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BB3FF" w14:textId="77777777" w:rsidR="00344108" w:rsidRPr="008F3B86" w:rsidRDefault="00D779CF" w:rsidP="008F3B86">
      <w:pPr>
        <w:tabs>
          <w:tab w:val="center" w:pos="728"/>
          <w:tab w:val="center" w:pos="2707"/>
        </w:tabs>
        <w:spacing w:after="120" w:line="259" w:lineRule="auto"/>
        <w:ind w:left="0"/>
        <w:rPr>
          <w:szCs w:val="24"/>
        </w:rPr>
      </w:pPr>
      <w:r>
        <w:tab/>
      </w:r>
      <w:r w:rsidR="009C08C9" w:rsidRPr="008F3B86">
        <w:rPr>
          <w:szCs w:val="24"/>
        </w:rPr>
        <w:t>Jedlik Ányos Gimnázium</w:t>
      </w:r>
    </w:p>
    <w:p w14:paraId="61C5F0E6" w14:textId="77777777" w:rsidR="00344108" w:rsidRPr="008F3B86" w:rsidRDefault="00D779CF" w:rsidP="008F3B86">
      <w:pPr>
        <w:spacing w:after="120" w:line="259" w:lineRule="auto"/>
        <w:jc w:val="center"/>
        <w:rPr>
          <w:szCs w:val="24"/>
        </w:rPr>
      </w:pPr>
      <w:r>
        <w:t>NYILATKOZAT</w:t>
      </w:r>
      <w:r>
        <w:rPr>
          <w:noProof/>
        </w:rPr>
        <w:drawing>
          <wp:inline distT="0" distB="0" distL="0" distR="0" wp14:anchorId="736DD6F6" wp14:editId="410373C3">
            <wp:extent cx="16169" cy="25867"/>
            <wp:effectExtent l="0" t="0" r="0" b="0"/>
            <wp:docPr id="492467085" name="Picture 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9" cy="25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A6659" w14:textId="77777777" w:rsidR="008F3B86" w:rsidRPr="008F3B86" w:rsidRDefault="008F3B86" w:rsidP="008F3B86">
      <w:pPr>
        <w:spacing w:after="120" w:line="259" w:lineRule="auto"/>
        <w:jc w:val="center"/>
        <w:rPr>
          <w:szCs w:val="24"/>
        </w:rPr>
      </w:pPr>
    </w:p>
    <w:p w14:paraId="71E68841" w14:textId="77777777" w:rsidR="00344108" w:rsidRPr="008F3B86" w:rsidRDefault="00D779CF" w:rsidP="008F3B86">
      <w:pPr>
        <w:tabs>
          <w:tab w:val="center" w:pos="598"/>
          <w:tab w:val="center" w:pos="4009"/>
          <w:tab w:val="center" w:pos="8158"/>
        </w:tabs>
        <w:spacing w:after="120" w:line="360" w:lineRule="auto"/>
        <w:ind w:left="0"/>
        <w:jc w:val="both"/>
        <w:rPr>
          <w:szCs w:val="24"/>
        </w:rPr>
      </w:pPr>
      <w:r w:rsidRPr="008F3B86">
        <w:rPr>
          <w:szCs w:val="24"/>
        </w:rPr>
        <w:tab/>
        <w:t>Alul</w:t>
      </w:r>
      <w:r w:rsidR="008F3B86" w:rsidRPr="008F3B86">
        <w:rPr>
          <w:szCs w:val="24"/>
        </w:rPr>
        <w:t>írott……………………………………………………………(név) ………………………</w:t>
      </w:r>
      <w:r w:rsidRPr="008F3B86">
        <w:rPr>
          <w:szCs w:val="24"/>
        </w:rPr>
        <w:t>……</w:t>
      </w:r>
      <w:r w:rsidR="008F3B86" w:rsidRPr="008F3B86">
        <w:rPr>
          <w:szCs w:val="24"/>
        </w:rPr>
        <w:t>……..</w:t>
      </w:r>
      <w:r w:rsidRPr="008F3B86">
        <w:rPr>
          <w:szCs w:val="24"/>
        </w:rPr>
        <w:t>……………………………..</w:t>
      </w:r>
      <w:r w:rsidR="009A14A8" w:rsidRPr="008F3B86">
        <w:rPr>
          <w:szCs w:val="24"/>
        </w:rPr>
        <w:t>(</w:t>
      </w:r>
      <w:r w:rsidRPr="008F3B86">
        <w:rPr>
          <w:szCs w:val="24"/>
        </w:rPr>
        <w:t>település,</w:t>
      </w:r>
      <w:r w:rsidR="008F3B86" w:rsidRPr="008F3B86">
        <w:rPr>
          <w:szCs w:val="24"/>
        </w:rPr>
        <w:t xml:space="preserve"> </w:t>
      </w:r>
      <w:r w:rsidRPr="008F3B86">
        <w:rPr>
          <w:szCs w:val="24"/>
        </w:rPr>
        <w:t>utca, házszám) alatti lakos, szül</w:t>
      </w:r>
      <w:r w:rsidR="009C08C9" w:rsidRPr="008F3B86">
        <w:rPr>
          <w:szCs w:val="24"/>
        </w:rPr>
        <w:t>ő</w:t>
      </w:r>
      <w:r w:rsidRPr="008F3B86">
        <w:rPr>
          <w:szCs w:val="24"/>
        </w:rPr>
        <w:t>/törvényes képvise</w:t>
      </w:r>
      <w:r w:rsidR="009C08C9" w:rsidRPr="008F3B86">
        <w:rPr>
          <w:szCs w:val="24"/>
        </w:rPr>
        <w:t>lő</w:t>
      </w:r>
      <w:r w:rsidRPr="008F3B86">
        <w:rPr>
          <w:szCs w:val="24"/>
        </w:rPr>
        <w:t xml:space="preserve"> nyilatkozom</w:t>
      </w:r>
      <w:r w:rsidR="009A14A8" w:rsidRPr="008F3B86">
        <w:rPr>
          <w:szCs w:val="24"/>
        </w:rPr>
        <w:t>,</w:t>
      </w:r>
      <w:r w:rsidRPr="008F3B86">
        <w:rPr>
          <w:szCs w:val="24"/>
        </w:rPr>
        <w:t xml:space="preserve"> hogy</w:t>
      </w:r>
    </w:p>
    <w:p w14:paraId="682649C6" w14:textId="4177606A" w:rsidR="00344108" w:rsidRDefault="00D779CF" w:rsidP="008F3B86">
      <w:pPr>
        <w:spacing w:after="120" w:line="240" w:lineRule="auto"/>
        <w:ind w:left="0"/>
        <w:jc w:val="both"/>
        <w:rPr>
          <w:szCs w:val="24"/>
        </w:rPr>
      </w:pPr>
      <w:r>
        <w:rPr>
          <w:noProof/>
        </w:rPr>
        <w:drawing>
          <wp:inline distT="0" distB="0" distL="0" distR="0" wp14:anchorId="75B7826B" wp14:editId="3909CB93">
            <wp:extent cx="4068188" cy="35566"/>
            <wp:effectExtent l="0" t="0" r="0" b="0"/>
            <wp:docPr id="585174995" name="Picture 10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3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8188" cy="35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nev</w:t>
      </w:r>
      <w:r w:rsidR="009C08C9">
        <w:t>ű</w:t>
      </w:r>
      <w:r w:rsidR="00FD01D9">
        <w:t xml:space="preserve"> gyermekem a 202</w:t>
      </w:r>
      <w:r w:rsidR="00910AAA">
        <w:t>1</w:t>
      </w:r>
      <w:r>
        <w:t>/20</w:t>
      </w:r>
      <w:r w:rsidR="00FD01D9">
        <w:t>2</w:t>
      </w:r>
      <w:r w:rsidR="00910AAA">
        <w:t>2</w:t>
      </w:r>
      <w:r w:rsidR="00550255">
        <w:t xml:space="preserve"> </w:t>
      </w:r>
      <w:r>
        <w:t>tanévt</w:t>
      </w:r>
      <w:r w:rsidR="009C08C9">
        <w:t>ől</w:t>
      </w:r>
      <w:r>
        <w:t xml:space="preserve"> k</w:t>
      </w:r>
      <w:r w:rsidR="009C08C9">
        <w:t>e</w:t>
      </w:r>
      <w:r>
        <w:t>zd</w:t>
      </w:r>
      <w:r w:rsidR="009C08C9">
        <w:t>ő</w:t>
      </w:r>
      <w:r>
        <w:t>d</w:t>
      </w:r>
      <w:r w:rsidR="009C08C9">
        <w:t>ő</w:t>
      </w:r>
      <w:r>
        <w:t>en</w:t>
      </w:r>
    </w:p>
    <w:p w14:paraId="0A37501D" w14:textId="77777777" w:rsidR="008F3B86" w:rsidRPr="008F3B86" w:rsidRDefault="008F3B86" w:rsidP="008F3B86">
      <w:pPr>
        <w:spacing w:after="120" w:line="240" w:lineRule="auto"/>
        <w:ind w:left="0"/>
        <w:jc w:val="both"/>
        <w:rPr>
          <w:szCs w:val="24"/>
        </w:rPr>
      </w:pPr>
    </w:p>
    <w:p w14:paraId="5DAB6C7B" w14:textId="77777777" w:rsidR="008F3B86" w:rsidRPr="008F3B86" w:rsidRDefault="008F3B86" w:rsidP="008F3B86">
      <w:pPr>
        <w:spacing w:after="120" w:line="240" w:lineRule="auto"/>
        <w:ind w:left="148"/>
        <w:jc w:val="both"/>
        <w:rPr>
          <w:szCs w:val="24"/>
        </w:rPr>
      </w:pPr>
    </w:p>
    <w:p w14:paraId="6BFB76DA" w14:textId="14E64506" w:rsidR="00344108" w:rsidRPr="008F3B86" w:rsidRDefault="00D779CF" w:rsidP="008F3B86">
      <w:pPr>
        <w:tabs>
          <w:tab w:val="center" w:pos="2760"/>
          <w:tab w:val="center" w:pos="6315"/>
        </w:tabs>
        <w:spacing w:after="120" w:line="240" w:lineRule="auto"/>
        <w:ind w:left="0"/>
        <w:jc w:val="both"/>
      </w:pPr>
      <w:r w:rsidRPr="008F3B86">
        <w:rPr>
          <w:szCs w:val="24"/>
        </w:rPr>
        <w:tab/>
      </w:r>
      <w:r w:rsidR="410373C3" w:rsidRPr="1D5A738D">
        <w:t>E</w:t>
      </w:r>
      <w:r w:rsidRPr="1D5A738D">
        <w:t>rkölcstan</w:t>
      </w:r>
      <w:r w:rsidR="410373C3" w:rsidRPr="1D5A738D">
        <w:t xml:space="preserve">                </w:t>
      </w:r>
      <w:r w:rsidRPr="008F3B86">
        <w:rPr>
          <w:szCs w:val="24"/>
        </w:rPr>
        <w:tab/>
      </w:r>
      <w:r w:rsidRPr="1D5A738D">
        <w:t>hit- és erkölcstan</w:t>
      </w:r>
    </w:p>
    <w:p w14:paraId="02EB378F" w14:textId="77777777" w:rsidR="008F3B86" w:rsidRDefault="008F3B86" w:rsidP="008F3B86">
      <w:pPr>
        <w:spacing w:after="120" w:line="240" w:lineRule="auto"/>
        <w:ind w:left="148"/>
        <w:jc w:val="both"/>
        <w:rPr>
          <w:szCs w:val="24"/>
        </w:rPr>
      </w:pPr>
    </w:p>
    <w:p w14:paraId="6A05A809" w14:textId="77777777" w:rsidR="008F3B86" w:rsidRPr="008F3B86" w:rsidRDefault="008F3B86" w:rsidP="008F3B86">
      <w:pPr>
        <w:spacing w:after="120" w:line="240" w:lineRule="auto"/>
        <w:ind w:left="148"/>
        <w:jc w:val="both"/>
        <w:rPr>
          <w:szCs w:val="24"/>
        </w:rPr>
      </w:pPr>
    </w:p>
    <w:p w14:paraId="5C5FE3E0" w14:textId="77777777" w:rsidR="00344108" w:rsidRPr="008F3B86" w:rsidRDefault="00D779CF" w:rsidP="008F3B86">
      <w:pPr>
        <w:spacing w:after="120" w:line="240" w:lineRule="auto"/>
        <w:ind w:left="148"/>
        <w:jc w:val="both"/>
        <w:rPr>
          <w:szCs w:val="24"/>
        </w:rPr>
      </w:pPr>
      <w:r w:rsidRPr="008F3B86">
        <w:rPr>
          <w:szCs w:val="24"/>
        </w:rPr>
        <w:t>oktatásban kíván részt venni</w:t>
      </w:r>
      <w:r w:rsidR="009A14A8" w:rsidRPr="008F3B86">
        <w:rPr>
          <w:szCs w:val="24"/>
        </w:rPr>
        <w:t>.</w:t>
      </w:r>
    </w:p>
    <w:p w14:paraId="65060531" w14:textId="77777777" w:rsidR="00344108" w:rsidRDefault="00D779CF" w:rsidP="008F3B86">
      <w:pPr>
        <w:spacing w:after="120" w:line="240" w:lineRule="auto"/>
        <w:ind w:left="148"/>
        <w:jc w:val="both"/>
        <w:rPr>
          <w:szCs w:val="24"/>
        </w:rPr>
      </w:pPr>
      <w:r w:rsidRPr="008F3B86">
        <w:rPr>
          <w:szCs w:val="24"/>
        </w:rPr>
        <w:t>(</w:t>
      </w:r>
      <w:r w:rsidR="009A14A8" w:rsidRPr="008F3B86">
        <w:rPr>
          <w:szCs w:val="24"/>
        </w:rPr>
        <w:t>A</w:t>
      </w:r>
      <w:r w:rsidRPr="008F3B86">
        <w:rPr>
          <w:szCs w:val="24"/>
        </w:rPr>
        <w:t xml:space="preserve"> kívánt ok</w:t>
      </w:r>
      <w:r w:rsidR="009C08C9" w:rsidRPr="008F3B86">
        <w:rPr>
          <w:szCs w:val="24"/>
        </w:rPr>
        <w:t>t</w:t>
      </w:r>
      <w:r w:rsidRPr="008F3B86">
        <w:rPr>
          <w:szCs w:val="24"/>
        </w:rPr>
        <w:t>a</w:t>
      </w:r>
      <w:r w:rsidR="009C08C9" w:rsidRPr="008F3B86">
        <w:rPr>
          <w:szCs w:val="24"/>
        </w:rPr>
        <w:t>t</w:t>
      </w:r>
      <w:r w:rsidRPr="008F3B86">
        <w:rPr>
          <w:szCs w:val="24"/>
        </w:rPr>
        <w:t>ást k</w:t>
      </w:r>
      <w:r w:rsidR="009C08C9" w:rsidRPr="008F3B86">
        <w:rPr>
          <w:szCs w:val="24"/>
        </w:rPr>
        <w:t>é</w:t>
      </w:r>
      <w:r w:rsidRPr="008F3B86">
        <w:rPr>
          <w:szCs w:val="24"/>
        </w:rPr>
        <w:t>rem egyértelm</w:t>
      </w:r>
      <w:r w:rsidR="009C08C9" w:rsidRPr="008F3B86">
        <w:rPr>
          <w:szCs w:val="24"/>
        </w:rPr>
        <w:t>ű</w:t>
      </w:r>
      <w:r w:rsidRPr="008F3B86">
        <w:rPr>
          <w:szCs w:val="24"/>
        </w:rPr>
        <w:t>en, aláhúz</w:t>
      </w:r>
      <w:r w:rsidR="009C08C9" w:rsidRPr="008F3B86">
        <w:rPr>
          <w:szCs w:val="24"/>
        </w:rPr>
        <w:t>á</w:t>
      </w:r>
      <w:r w:rsidRPr="008F3B86">
        <w:rPr>
          <w:szCs w:val="24"/>
        </w:rPr>
        <w:t>ssal jelölje meg!)</w:t>
      </w:r>
    </w:p>
    <w:p w14:paraId="5A39BBE3" w14:textId="77777777" w:rsidR="008F3B86" w:rsidRPr="008F3B86" w:rsidRDefault="008F3B86" w:rsidP="008F3B86">
      <w:pPr>
        <w:spacing w:after="120" w:line="240" w:lineRule="auto"/>
        <w:ind w:left="148"/>
        <w:jc w:val="both"/>
        <w:rPr>
          <w:szCs w:val="24"/>
        </w:rPr>
      </w:pPr>
    </w:p>
    <w:p w14:paraId="562C3394" w14:textId="5E1DACD2" w:rsidR="00344108" w:rsidRPr="008F3B86" w:rsidRDefault="00D779CF" w:rsidP="008F3B86">
      <w:pPr>
        <w:spacing w:after="120" w:line="240" w:lineRule="auto"/>
        <w:ind w:left="148"/>
        <w:jc w:val="both"/>
        <w:rPr>
          <w:szCs w:val="24"/>
        </w:rPr>
      </w:pPr>
      <w:r>
        <w:t xml:space="preserve">Tudomásul veszem, hogy a nyilatkozat a </w:t>
      </w:r>
      <w:r w:rsidR="00FD01D9">
        <w:t>202</w:t>
      </w:r>
      <w:r w:rsidR="00910AAA">
        <w:t>1</w:t>
      </w:r>
      <w:r w:rsidR="00FD01D9">
        <w:t>/202</w:t>
      </w:r>
      <w:r w:rsidR="00910AAA">
        <w:t>2</w:t>
      </w:r>
      <w:r>
        <w:t>. tanévtől érvényes, azon módosítani csak írásban, minden év május 20-ig tudok: amely módosítás a következő tanév</w:t>
      </w:r>
      <w:r w:rsidR="009C08C9">
        <w:t>tő</w:t>
      </w:r>
      <w:r>
        <w:t>l lép érvénybe</w:t>
      </w:r>
      <w:r>
        <w:rPr>
          <w:noProof/>
        </w:rPr>
        <w:drawing>
          <wp:inline distT="0" distB="0" distL="0" distR="0" wp14:anchorId="54D7443B" wp14:editId="0AD12436">
            <wp:extent cx="16170" cy="9700"/>
            <wp:effectExtent l="0" t="0" r="0" b="0"/>
            <wp:docPr id="1948341609" name="Picture 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0" cy="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8F396" w14:textId="77777777" w:rsidR="008F3B86" w:rsidRPr="008F3B86" w:rsidRDefault="008F3B86" w:rsidP="008F3B86">
      <w:pPr>
        <w:spacing w:after="120" w:line="240" w:lineRule="auto"/>
        <w:ind w:left="163" w:hanging="10"/>
        <w:jc w:val="both"/>
        <w:rPr>
          <w:szCs w:val="24"/>
        </w:rPr>
      </w:pPr>
    </w:p>
    <w:p w14:paraId="72A3D3EC" w14:textId="77777777" w:rsidR="008F3B86" w:rsidRPr="008F3B86" w:rsidRDefault="008F3B86" w:rsidP="008F3B86">
      <w:pPr>
        <w:spacing w:after="120" w:line="240" w:lineRule="auto"/>
        <w:ind w:left="163" w:hanging="10"/>
        <w:jc w:val="both"/>
        <w:rPr>
          <w:szCs w:val="24"/>
        </w:rPr>
      </w:pPr>
    </w:p>
    <w:p w14:paraId="0D0B940D" w14:textId="77777777" w:rsidR="008F3B86" w:rsidRPr="008F3B86" w:rsidRDefault="008F3B86" w:rsidP="008F3B86">
      <w:pPr>
        <w:spacing w:after="120" w:line="240" w:lineRule="auto"/>
        <w:ind w:left="163" w:hanging="10"/>
        <w:jc w:val="both"/>
        <w:rPr>
          <w:szCs w:val="24"/>
        </w:rPr>
      </w:pPr>
    </w:p>
    <w:p w14:paraId="2A76F78F" w14:textId="77777777" w:rsidR="00344108" w:rsidRPr="008F3B86" w:rsidRDefault="00D779CF" w:rsidP="008F3B86">
      <w:pPr>
        <w:spacing w:after="120" w:line="240" w:lineRule="auto"/>
        <w:ind w:left="163" w:hanging="10"/>
        <w:jc w:val="both"/>
        <w:rPr>
          <w:szCs w:val="24"/>
        </w:rPr>
      </w:pPr>
      <w:r w:rsidRPr="008F3B86">
        <w:rPr>
          <w:szCs w:val="24"/>
        </w:rPr>
        <w:t xml:space="preserve">Hit- és erkölcstan oktatás választása esetén kérem, </w:t>
      </w:r>
      <w:r w:rsidR="009C08C9" w:rsidRPr="008F3B86">
        <w:rPr>
          <w:szCs w:val="24"/>
        </w:rPr>
        <w:t>t</w:t>
      </w:r>
      <w:r w:rsidRPr="008F3B86">
        <w:rPr>
          <w:szCs w:val="24"/>
        </w:rPr>
        <w:t>öltse k</w:t>
      </w:r>
      <w:r w:rsidR="009C08C9" w:rsidRPr="008F3B86">
        <w:rPr>
          <w:szCs w:val="24"/>
        </w:rPr>
        <w:t>i</w:t>
      </w:r>
      <w:r w:rsidRPr="008F3B86">
        <w:rPr>
          <w:szCs w:val="24"/>
        </w:rPr>
        <w:t xml:space="preserve"> a következőt:</w:t>
      </w:r>
    </w:p>
    <w:p w14:paraId="0E27B00A" w14:textId="77777777" w:rsidR="008F3B86" w:rsidRPr="008F3B86" w:rsidRDefault="008F3B86" w:rsidP="008F3B86">
      <w:pPr>
        <w:spacing w:after="120" w:line="240" w:lineRule="auto"/>
        <w:ind w:left="163" w:hanging="10"/>
        <w:jc w:val="both"/>
        <w:rPr>
          <w:szCs w:val="24"/>
        </w:rPr>
      </w:pPr>
    </w:p>
    <w:p w14:paraId="62B2A941" w14:textId="77777777" w:rsidR="00344108" w:rsidRPr="008F3B86" w:rsidRDefault="00D779CF" w:rsidP="008F3B86">
      <w:pPr>
        <w:spacing w:after="120" w:line="240" w:lineRule="auto"/>
        <w:ind w:left="148"/>
        <w:jc w:val="both"/>
        <w:rPr>
          <w:szCs w:val="24"/>
        </w:rPr>
      </w:pPr>
      <w:r w:rsidRPr="008F3B86">
        <w:rPr>
          <w:szCs w:val="24"/>
        </w:rPr>
        <w:t>G</w:t>
      </w:r>
      <w:r w:rsidR="009C08C9" w:rsidRPr="008F3B86">
        <w:rPr>
          <w:szCs w:val="24"/>
        </w:rPr>
        <w:t>y</w:t>
      </w:r>
      <w:r w:rsidRPr="008F3B86">
        <w:rPr>
          <w:szCs w:val="24"/>
        </w:rPr>
        <w:t>ermekem a(z)</w:t>
      </w:r>
      <w:r w:rsidRPr="008F3B86">
        <w:rPr>
          <w:noProof/>
          <w:szCs w:val="24"/>
        </w:rPr>
        <mc:AlternateContent>
          <mc:Choice Requires="wpg">
            <w:drawing>
              <wp:inline distT="0" distB="0" distL="0" distR="0" wp14:anchorId="3B0D8E64" wp14:editId="07777777">
                <wp:extent cx="2690567" cy="3233"/>
                <wp:effectExtent l="0" t="0" r="0" b="0"/>
                <wp:docPr id="10637" name="Group 106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0567" cy="3233"/>
                          <a:chOff x="0" y="0"/>
                          <a:chExt cx="2690567" cy="3233"/>
                        </a:xfrm>
                      </wpg:grpSpPr>
                      <wps:wsp>
                        <wps:cNvPr id="10636" name="Shape 10636"/>
                        <wps:cNvSpPr/>
                        <wps:spPr>
                          <a:xfrm>
                            <a:off x="0" y="0"/>
                            <a:ext cx="2690567" cy="3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0567" h="3233">
                                <a:moveTo>
                                  <a:pt x="0" y="1617"/>
                                </a:moveTo>
                                <a:lnTo>
                                  <a:pt x="2690567" y="1617"/>
                                </a:lnTo>
                              </a:path>
                            </a:pathLst>
                          </a:custGeom>
                          <a:ln w="323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p14="http://schemas.microsoft.com/office/word/2010/wordml" xmlns:a14="http://schemas.microsoft.com/office/drawing/2010/main" xmlns:pic="http://schemas.openxmlformats.org/drawingml/2006/picture">
            <w:pict w14:anchorId="62BFA88E">
              <v:group id="Group 10637" style="width:211.856pt;height:0.254578pt;mso-position-horizontal-relative:char;mso-position-vertical-relative:line" coordsize="26905,32">
                <v:shape id="Shape 10636" style="position:absolute;width:26905;height:32;left:0;top:0;" coordsize="2690567,3233" path="m0,1617l2690567,1617">
                  <v:stroke on="true" weight="0.254578pt" color="#000000" miterlimit="1" joinstyle="miter" endcap="flat"/>
                  <v:fill on="false" color="#000000"/>
                </v:shape>
              </v:group>
            </w:pict>
          </mc:Fallback>
        </mc:AlternateContent>
      </w:r>
      <w:r w:rsidRPr="008F3B86">
        <w:rPr>
          <w:szCs w:val="24"/>
        </w:rPr>
        <w:t xml:space="preserve"> (egyház neve) egyház által</w:t>
      </w:r>
    </w:p>
    <w:p w14:paraId="00356F66" w14:textId="332284A0" w:rsidR="00344108" w:rsidRPr="008F3B86" w:rsidRDefault="00D779CF" w:rsidP="008F3B86">
      <w:pPr>
        <w:spacing w:after="120" w:line="240" w:lineRule="auto"/>
        <w:ind w:left="148"/>
        <w:jc w:val="both"/>
        <w:rPr>
          <w:szCs w:val="24"/>
        </w:rPr>
      </w:pPr>
      <w:r w:rsidRPr="008F3B86">
        <w:rPr>
          <w:szCs w:val="24"/>
        </w:rPr>
        <w:t>szervezett h</w:t>
      </w:r>
      <w:r w:rsidR="009A14A8" w:rsidRPr="008F3B86">
        <w:rPr>
          <w:szCs w:val="24"/>
        </w:rPr>
        <w:t>i</w:t>
      </w:r>
      <w:r w:rsidRPr="008F3B86">
        <w:rPr>
          <w:szCs w:val="24"/>
        </w:rPr>
        <w:t xml:space="preserve">t- és erkölcstan órán vesz részt a </w:t>
      </w:r>
      <w:r w:rsidR="00FD01D9" w:rsidRPr="008F3B86">
        <w:rPr>
          <w:szCs w:val="24"/>
        </w:rPr>
        <w:t>202</w:t>
      </w:r>
      <w:r w:rsidR="00910AAA">
        <w:rPr>
          <w:szCs w:val="24"/>
        </w:rPr>
        <w:t>1</w:t>
      </w:r>
      <w:r w:rsidR="00FD01D9" w:rsidRPr="008F3B86">
        <w:rPr>
          <w:szCs w:val="24"/>
        </w:rPr>
        <w:t>/202</w:t>
      </w:r>
      <w:r w:rsidR="00910AAA">
        <w:rPr>
          <w:szCs w:val="24"/>
        </w:rPr>
        <w:t>2</w:t>
      </w:r>
      <w:r w:rsidRPr="008F3B86">
        <w:rPr>
          <w:szCs w:val="24"/>
        </w:rPr>
        <w:t>. tanévtől.</w:t>
      </w:r>
    </w:p>
    <w:p w14:paraId="6FE862FD" w14:textId="77777777" w:rsidR="00344108" w:rsidRPr="008F3B86" w:rsidRDefault="00D779CF" w:rsidP="008F3B86">
      <w:pPr>
        <w:spacing w:after="120" w:line="240" w:lineRule="auto"/>
        <w:ind w:left="148"/>
        <w:jc w:val="both"/>
        <w:rPr>
          <w:szCs w:val="24"/>
        </w:rPr>
      </w:pPr>
      <w:r>
        <w:t>Tudomásul veszem, hogy nyila</w:t>
      </w:r>
      <w:r w:rsidR="009C08C9">
        <w:t>t</w:t>
      </w:r>
      <w:r>
        <w:t>kozatomma</w:t>
      </w:r>
      <w:r w:rsidR="009C08C9">
        <w:t xml:space="preserve">l </w:t>
      </w:r>
      <w:r>
        <w:t>egyidejűleg hozzá</w:t>
      </w:r>
      <w:r w:rsidR="009C08C9">
        <w:t>j</w:t>
      </w:r>
      <w:r>
        <w:t>á</w:t>
      </w:r>
      <w:r w:rsidR="009C08C9">
        <w:t>r</w:t>
      </w:r>
      <w:r>
        <w:t>ulok gyermekem nev</w:t>
      </w:r>
      <w:r w:rsidR="009C08C9">
        <w:t>é</w:t>
      </w:r>
      <w:r>
        <w:t>nek és osztálya megnevezésének a megjelöl</w:t>
      </w:r>
      <w:r w:rsidR="009C08C9">
        <w:t>t</w:t>
      </w:r>
      <w:r>
        <w:t xml:space="preserve"> egyház rész</w:t>
      </w:r>
      <w:r w:rsidR="009A14A8">
        <w:t>é</w:t>
      </w:r>
      <w:r>
        <w:t xml:space="preserve">re </w:t>
      </w:r>
      <w:r w:rsidR="009C08C9">
        <w:t>t</w:t>
      </w:r>
      <w:r>
        <w:t>örtén</w:t>
      </w:r>
      <w:r w:rsidR="009C08C9">
        <w:t>ő</w:t>
      </w:r>
      <w:r>
        <w:t xml:space="preserve"> átadásához</w:t>
      </w:r>
      <w:r>
        <w:rPr>
          <w:noProof/>
        </w:rPr>
        <w:drawing>
          <wp:inline distT="0" distB="0" distL="0" distR="0" wp14:anchorId="17847FEB" wp14:editId="33032911">
            <wp:extent cx="16169" cy="9700"/>
            <wp:effectExtent l="0" t="0" r="0" b="0"/>
            <wp:docPr id="2052868538" name="Picture 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9" cy="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14A8">
        <w:t>.</w:t>
      </w:r>
    </w:p>
    <w:p w14:paraId="60061E4C" w14:textId="77777777" w:rsidR="008F3B86" w:rsidRPr="008F3B86" w:rsidRDefault="008F3B86" w:rsidP="008F3B86">
      <w:pPr>
        <w:spacing w:after="120" w:line="240" w:lineRule="auto"/>
        <w:ind w:left="148"/>
        <w:rPr>
          <w:szCs w:val="24"/>
        </w:rPr>
      </w:pPr>
    </w:p>
    <w:p w14:paraId="45F97671" w14:textId="77777777" w:rsidR="008F3B86" w:rsidRPr="008F3B86" w:rsidRDefault="00D779CF" w:rsidP="008F3B86">
      <w:pPr>
        <w:tabs>
          <w:tab w:val="center" w:pos="6964"/>
        </w:tabs>
        <w:spacing w:after="120" w:line="240" w:lineRule="auto"/>
        <w:ind w:left="0"/>
        <w:rPr>
          <w:szCs w:val="24"/>
        </w:rPr>
      </w:pPr>
      <w:r w:rsidRPr="008F3B86">
        <w:rPr>
          <w:szCs w:val="24"/>
        </w:rPr>
        <w:t>Dátum:</w:t>
      </w:r>
      <w:r w:rsidRPr="008F3B86">
        <w:rPr>
          <w:szCs w:val="24"/>
        </w:rPr>
        <w:tab/>
      </w:r>
    </w:p>
    <w:p w14:paraId="44EAFD9C" w14:textId="77777777" w:rsidR="00344108" w:rsidRPr="008F3B86" w:rsidRDefault="008F3B86" w:rsidP="008F3B86">
      <w:pPr>
        <w:tabs>
          <w:tab w:val="center" w:pos="6964"/>
        </w:tabs>
        <w:spacing w:after="120" w:line="240" w:lineRule="auto"/>
        <w:ind w:left="0"/>
        <w:rPr>
          <w:szCs w:val="24"/>
        </w:rPr>
      </w:pPr>
      <w:r w:rsidRPr="008F3B86">
        <w:rPr>
          <w:szCs w:val="24"/>
        </w:rPr>
        <w:tab/>
      </w:r>
      <w:r w:rsidRPr="008F3B86">
        <w:rPr>
          <w:szCs w:val="24"/>
        </w:rPr>
        <w:tab/>
      </w:r>
      <w:r w:rsidR="00D779CF" w:rsidRPr="008F3B86">
        <w:rPr>
          <w:noProof/>
          <w:szCs w:val="24"/>
        </w:rPr>
        <mc:AlternateContent>
          <mc:Choice Requires="wpg">
            <w:drawing>
              <wp:inline distT="0" distB="0" distL="0" distR="0" wp14:anchorId="05C74E1A" wp14:editId="07777777">
                <wp:extent cx="2642059" cy="3232"/>
                <wp:effectExtent l="0" t="0" r="0" b="0"/>
                <wp:docPr id="10639" name="Group 106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2059" cy="3232"/>
                          <a:chOff x="0" y="0"/>
                          <a:chExt cx="2642059" cy="3232"/>
                        </a:xfrm>
                      </wpg:grpSpPr>
                      <wps:wsp>
                        <wps:cNvPr id="10638" name="Shape 10638"/>
                        <wps:cNvSpPr/>
                        <wps:spPr>
                          <a:xfrm>
                            <a:off x="0" y="0"/>
                            <a:ext cx="2642059" cy="3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2059" h="3232">
                                <a:moveTo>
                                  <a:pt x="0" y="1616"/>
                                </a:moveTo>
                                <a:lnTo>
                                  <a:pt x="2642059" y="1616"/>
                                </a:lnTo>
                              </a:path>
                            </a:pathLst>
                          </a:custGeom>
                          <a:ln w="323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p14="http://schemas.microsoft.com/office/word/2010/wordml" xmlns:a14="http://schemas.microsoft.com/office/drawing/2010/main" xmlns:pic="http://schemas.openxmlformats.org/drawingml/2006/picture">
            <w:pict w14:anchorId="57F59A49">
              <v:group id="Group 10639" style="width:208.036pt;height:0.254517pt;mso-position-horizontal-relative:char;mso-position-vertical-relative:line" coordsize="26420,32">
                <v:shape id="Shape 10638" style="position:absolute;width:26420;height:32;left:0;top:0;" coordsize="2642059,3232" path="m0,1616l2642059,1616">
                  <v:stroke on="true" weight="0.254517pt" color="#000000" miterlimit="1" joinstyle="miter" endcap="flat"/>
                  <v:fill on="false" color="#000000"/>
                </v:shape>
              </v:group>
            </w:pict>
          </mc:Fallback>
        </mc:AlternateContent>
      </w:r>
    </w:p>
    <w:p w14:paraId="0274A191" w14:textId="77777777" w:rsidR="00344108" w:rsidRDefault="00D779CF" w:rsidP="008F3B86">
      <w:pPr>
        <w:spacing w:after="120" w:line="240" w:lineRule="auto"/>
        <w:ind w:left="5210"/>
      </w:pPr>
      <w:r w:rsidRPr="008F3B86">
        <w:rPr>
          <w:szCs w:val="24"/>
        </w:rPr>
        <w:t>szül</w:t>
      </w:r>
      <w:r w:rsidR="009C08C9" w:rsidRPr="008F3B86">
        <w:rPr>
          <w:szCs w:val="24"/>
        </w:rPr>
        <w:t>ő/törvényes képviselő aláírása</w:t>
      </w:r>
    </w:p>
    <w:p w14:paraId="4B94D5A5" w14:textId="77777777" w:rsidR="008F3B86" w:rsidRDefault="008F3B86">
      <w:pPr>
        <w:spacing w:after="0"/>
        <w:ind w:left="3947" w:hanging="3962"/>
        <w:rPr>
          <w:sz w:val="26"/>
        </w:rPr>
      </w:pPr>
    </w:p>
    <w:p w14:paraId="3DEEC669" w14:textId="77777777" w:rsidR="008F3B86" w:rsidRDefault="008F3B86">
      <w:pPr>
        <w:spacing w:after="0"/>
        <w:ind w:left="3947" w:hanging="3962"/>
        <w:rPr>
          <w:sz w:val="26"/>
        </w:rPr>
      </w:pPr>
    </w:p>
    <w:p w14:paraId="4A5CD7B5" w14:textId="77777777" w:rsidR="00344108" w:rsidRDefault="00D779CF">
      <w:pPr>
        <w:spacing w:after="0"/>
        <w:ind w:left="3947" w:hanging="3962"/>
        <w:rPr>
          <w:sz w:val="26"/>
        </w:rPr>
      </w:pPr>
      <w:r>
        <w:rPr>
          <w:sz w:val="26"/>
        </w:rPr>
        <w:lastRenderedPageBreak/>
        <w:t>Az Országgyűlés által elismert magyarországi egyházak, vallásfelekezetek és vallási közösségek (bevet</w:t>
      </w:r>
      <w:r w:rsidR="009C08C9">
        <w:rPr>
          <w:sz w:val="26"/>
        </w:rPr>
        <w:t>t</w:t>
      </w:r>
      <w:r>
        <w:rPr>
          <w:sz w:val="26"/>
        </w:rPr>
        <w:t xml:space="preserve"> egyházak)</w:t>
      </w:r>
    </w:p>
    <w:p w14:paraId="3656B9AB" w14:textId="77777777" w:rsidR="00FD01D9" w:rsidRDefault="00FD01D9">
      <w:pPr>
        <w:spacing w:after="0"/>
        <w:ind w:left="3947" w:hanging="3962"/>
      </w:pPr>
    </w:p>
    <w:tbl>
      <w:tblPr>
        <w:tblStyle w:val="Rcsostblzat1"/>
        <w:tblW w:w="9747" w:type="dxa"/>
        <w:tblInd w:w="-132" w:type="dxa"/>
        <w:tblCellMar>
          <w:top w:w="88" w:type="dxa"/>
          <w:left w:w="66" w:type="dxa"/>
          <w:right w:w="76" w:type="dxa"/>
        </w:tblCellMar>
        <w:tblLook w:val="04A0" w:firstRow="1" w:lastRow="0" w:firstColumn="1" w:lastColumn="0" w:noHBand="0" w:noVBand="1"/>
      </w:tblPr>
      <w:tblGrid>
        <w:gridCol w:w="555"/>
        <w:gridCol w:w="9192"/>
      </w:tblGrid>
      <w:tr w:rsidR="00344108" w:rsidRPr="00FD01D9" w14:paraId="18ECED6F" w14:textId="77777777" w:rsidTr="00FD01D9">
        <w:trPr>
          <w:trHeight w:val="20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FB0818" w14:textId="77777777" w:rsidR="00344108" w:rsidRPr="00FD01D9" w:rsidRDefault="00344108" w:rsidP="00FD01D9">
            <w:pPr>
              <w:pStyle w:val="Listaszerbekezds"/>
              <w:numPr>
                <w:ilvl w:val="0"/>
                <w:numId w:val="1"/>
              </w:numPr>
              <w:spacing w:after="0" w:line="259" w:lineRule="auto"/>
              <w:ind w:left="473"/>
              <w:rPr>
                <w:szCs w:val="24"/>
              </w:rPr>
            </w:pPr>
          </w:p>
        </w:tc>
        <w:tc>
          <w:tcPr>
            <w:tcW w:w="9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49F568" w14:textId="77777777" w:rsidR="00344108" w:rsidRPr="00FD01D9" w:rsidRDefault="00D779CF" w:rsidP="00FD01D9">
            <w:pPr>
              <w:spacing w:after="0" w:line="259" w:lineRule="auto"/>
              <w:ind w:left="41"/>
              <w:rPr>
                <w:szCs w:val="24"/>
              </w:rPr>
            </w:pPr>
            <w:r w:rsidRPr="00FD01D9">
              <w:rPr>
                <w:szCs w:val="24"/>
              </w:rPr>
              <w:t>Magyar Katolikus Eg</w:t>
            </w:r>
            <w:r w:rsidR="009C08C9" w:rsidRPr="00FD01D9">
              <w:rPr>
                <w:szCs w:val="24"/>
              </w:rPr>
              <w:t>y</w:t>
            </w:r>
            <w:r w:rsidRPr="00FD01D9">
              <w:rPr>
                <w:szCs w:val="24"/>
              </w:rPr>
              <w:t>ház*</w:t>
            </w:r>
          </w:p>
        </w:tc>
      </w:tr>
      <w:tr w:rsidR="00344108" w:rsidRPr="00FD01D9" w14:paraId="1DC847AA" w14:textId="77777777" w:rsidTr="00FD01D9">
        <w:trPr>
          <w:trHeight w:val="20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9F31CB" w14:textId="77777777" w:rsidR="00344108" w:rsidRPr="00FD01D9" w:rsidRDefault="00344108" w:rsidP="00FD01D9">
            <w:pPr>
              <w:pStyle w:val="Listaszerbekezds"/>
              <w:numPr>
                <w:ilvl w:val="0"/>
                <w:numId w:val="1"/>
              </w:numPr>
              <w:spacing w:after="0" w:line="259" w:lineRule="auto"/>
              <w:ind w:left="473"/>
              <w:rPr>
                <w:szCs w:val="24"/>
              </w:rPr>
            </w:pPr>
          </w:p>
        </w:tc>
        <w:tc>
          <w:tcPr>
            <w:tcW w:w="9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3E756F" w14:textId="77777777" w:rsidR="00344108" w:rsidRPr="00FD01D9" w:rsidRDefault="00D779CF" w:rsidP="00FD01D9">
            <w:pPr>
              <w:spacing w:after="0" w:line="259" w:lineRule="auto"/>
              <w:ind w:left="46"/>
              <w:rPr>
                <w:szCs w:val="24"/>
              </w:rPr>
            </w:pPr>
            <w:r w:rsidRPr="00FD01D9">
              <w:rPr>
                <w:szCs w:val="24"/>
              </w:rPr>
              <w:t>Magyarországi Református Egyház</w:t>
            </w:r>
          </w:p>
        </w:tc>
      </w:tr>
      <w:tr w:rsidR="00344108" w:rsidRPr="00FD01D9" w14:paraId="4174E99C" w14:textId="77777777" w:rsidTr="00FD01D9">
        <w:trPr>
          <w:trHeight w:val="20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128261" w14:textId="77777777" w:rsidR="00344108" w:rsidRPr="00FD01D9" w:rsidRDefault="00344108" w:rsidP="00FD01D9">
            <w:pPr>
              <w:pStyle w:val="Listaszerbekezds"/>
              <w:numPr>
                <w:ilvl w:val="0"/>
                <w:numId w:val="1"/>
              </w:numPr>
              <w:spacing w:after="0" w:line="259" w:lineRule="auto"/>
              <w:ind w:left="473"/>
              <w:rPr>
                <w:szCs w:val="24"/>
              </w:rPr>
            </w:pPr>
          </w:p>
        </w:tc>
        <w:tc>
          <w:tcPr>
            <w:tcW w:w="9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FF02E3" w14:textId="77777777" w:rsidR="00344108" w:rsidRPr="00FD01D9" w:rsidRDefault="00D779CF" w:rsidP="00FD01D9">
            <w:pPr>
              <w:spacing w:after="0" w:line="259" w:lineRule="auto"/>
              <w:ind w:left="25"/>
              <w:rPr>
                <w:szCs w:val="24"/>
              </w:rPr>
            </w:pPr>
            <w:r w:rsidRPr="00FD01D9">
              <w:rPr>
                <w:szCs w:val="24"/>
              </w:rPr>
              <w:t>Magyarországi Evangélikus Egyház</w:t>
            </w:r>
          </w:p>
        </w:tc>
      </w:tr>
      <w:tr w:rsidR="00344108" w:rsidRPr="00FD01D9" w14:paraId="4FEAD7F7" w14:textId="77777777" w:rsidTr="00FD01D9">
        <w:trPr>
          <w:trHeight w:val="20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486C05" w14:textId="77777777" w:rsidR="00344108" w:rsidRPr="00FD01D9" w:rsidRDefault="00344108" w:rsidP="00FD01D9">
            <w:pPr>
              <w:pStyle w:val="Listaszerbekezds"/>
              <w:numPr>
                <w:ilvl w:val="0"/>
                <w:numId w:val="1"/>
              </w:numPr>
              <w:spacing w:after="0" w:line="259" w:lineRule="auto"/>
              <w:ind w:left="473"/>
              <w:rPr>
                <w:szCs w:val="24"/>
              </w:rPr>
            </w:pPr>
          </w:p>
        </w:tc>
        <w:tc>
          <w:tcPr>
            <w:tcW w:w="9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76F972" w14:textId="77777777" w:rsidR="00344108" w:rsidRPr="00FD01D9" w:rsidRDefault="00D779CF" w:rsidP="00FD01D9">
            <w:pPr>
              <w:spacing w:after="0" w:line="259" w:lineRule="auto"/>
              <w:ind w:left="36"/>
              <w:rPr>
                <w:szCs w:val="24"/>
              </w:rPr>
            </w:pPr>
            <w:r w:rsidRPr="00FD01D9">
              <w:rPr>
                <w:szCs w:val="24"/>
              </w:rPr>
              <w:t>Magyarországi Zsidó Hitközségek Szövetsége</w:t>
            </w:r>
          </w:p>
        </w:tc>
      </w:tr>
      <w:tr w:rsidR="00344108" w:rsidRPr="00FD01D9" w14:paraId="2A192FF3" w14:textId="77777777" w:rsidTr="00FD01D9">
        <w:trPr>
          <w:trHeight w:val="20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01652C" w14:textId="77777777" w:rsidR="00344108" w:rsidRPr="00FD01D9" w:rsidRDefault="00344108" w:rsidP="00FD01D9">
            <w:pPr>
              <w:pStyle w:val="Listaszerbekezds"/>
              <w:numPr>
                <w:ilvl w:val="0"/>
                <w:numId w:val="1"/>
              </w:numPr>
              <w:spacing w:after="0" w:line="259" w:lineRule="auto"/>
              <w:ind w:left="473"/>
              <w:rPr>
                <w:szCs w:val="24"/>
              </w:rPr>
            </w:pPr>
          </w:p>
        </w:tc>
        <w:tc>
          <w:tcPr>
            <w:tcW w:w="9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94DE6D" w14:textId="77777777" w:rsidR="00344108" w:rsidRPr="00FD01D9" w:rsidRDefault="009C08C9" w:rsidP="00FD01D9">
            <w:pPr>
              <w:spacing w:after="0" w:line="259" w:lineRule="auto"/>
              <w:ind w:left="36"/>
              <w:rPr>
                <w:szCs w:val="24"/>
              </w:rPr>
            </w:pPr>
            <w:r w:rsidRPr="00FD01D9">
              <w:rPr>
                <w:szCs w:val="24"/>
              </w:rPr>
              <w:t>Egységes Magyarországi I</w:t>
            </w:r>
            <w:r w:rsidR="00D779CF" w:rsidRPr="00FD01D9">
              <w:rPr>
                <w:szCs w:val="24"/>
              </w:rPr>
              <w:t>zraelita Hitközség (Statusquo Ante)</w:t>
            </w:r>
          </w:p>
        </w:tc>
      </w:tr>
      <w:tr w:rsidR="00344108" w:rsidRPr="00FD01D9" w14:paraId="3423F24B" w14:textId="77777777" w:rsidTr="00FD01D9">
        <w:trPr>
          <w:trHeight w:val="20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99056E" w14:textId="77777777" w:rsidR="00344108" w:rsidRPr="00FD01D9" w:rsidRDefault="00344108" w:rsidP="00FD01D9">
            <w:pPr>
              <w:pStyle w:val="Listaszerbekezds"/>
              <w:numPr>
                <w:ilvl w:val="0"/>
                <w:numId w:val="1"/>
              </w:numPr>
              <w:spacing w:after="0" w:line="259" w:lineRule="auto"/>
              <w:ind w:left="473"/>
              <w:rPr>
                <w:szCs w:val="24"/>
              </w:rPr>
            </w:pPr>
          </w:p>
        </w:tc>
        <w:tc>
          <w:tcPr>
            <w:tcW w:w="9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A1A13D" w14:textId="77777777" w:rsidR="00344108" w:rsidRPr="00FD01D9" w:rsidRDefault="00D779CF" w:rsidP="00FD01D9">
            <w:pPr>
              <w:spacing w:after="0" w:line="259" w:lineRule="auto"/>
              <w:ind w:left="25"/>
              <w:rPr>
                <w:szCs w:val="24"/>
              </w:rPr>
            </w:pPr>
            <w:r w:rsidRPr="00FD01D9">
              <w:rPr>
                <w:szCs w:val="24"/>
              </w:rPr>
              <w:t>Magyarországi Autonóm Ortodox Izraelita Hitközség</w:t>
            </w:r>
          </w:p>
        </w:tc>
      </w:tr>
      <w:tr w:rsidR="00344108" w:rsidRPr="00FD01D9" w14:paraId="36D48F95" w14:textId="77777777" w:rsidTr="00FD01D9">
        <w:trPr>
          <w:trHeight w:val="20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99C43A" w14:textId="77777777" w:rsidR="00344108" w:rsidRPr="00FD01D9" w:rsidRDefault="00344108" w:rsidP="00FD01D9">
            <w:pPr>
              <w:pStyle w:val="Listaszerbekezds"/>
              <w:numPr>
                <w:ilvl w:val="0"/>
                <w:numId w:val="1"/>
              </w:numPr>
              <w:spacing w:after="0" w:line="259" w:lineRule="auto"/>
              <w:ind w:left="473"/>
              <w:rPr>
                <w:szCs w:val="24"/>
              </w:rPr>
            </w:pPr>
          </w:p>
        </w:tc>
        <w:tc>
          <w:tcPr>
            <w:tcW w:w="9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066A6B" w14:textId="77777777" w:rsidR="00344108" w:rsidRPr="00FD01D9" w:rsidRDefault="00D779CF" w:rsidP="00FD01D9">
            <w:pPr>
              <w:spacing w:after="0" w:line="259" w:lineRule="auto"/>
              <w:ind w:left="25"/>
              <w:rPr>
                <w:szCs w:val="24"/>
              </w:rPr>
            </w:pPr>
            <w:r w:rsidRPr="00FD01D9">
              <w:rPr>
                <w:szCs w:val="24"/>
              </w:rPr>
              <w:t>Budai Szerb Ortodox Egyházmegye</w:t>
            </w:r>
          </w:p>
        </w:tc>
      </w:tr>
      <w:tr w:rsidR="00344108" w:rsidRPr="00FD01D9" w14:paraId="2F8987D4" w14:textId="77777777" w:rsidTr="00FD01D9">
        <w:trPr>
          <w:trHeight w:val="20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DBEF00" w14:textId="77777777" w:rsidR="00344108" w:rsidRPr="00FD01D9" w:rsidRDefault="00344108" w:rsidP="00FD01D9">
            <w:pPr>
              <w:pStyle w:val="Listaszerbekezds"/>
              <w:numPr>
                <w:ilvl w:val="0"/>
                <w:numId w:val="1"/>
              </w:numPr>
              <w:spacing w:after="0" w:line="259" w:lineRule="auto"/>
              <w:ind w:left="473"/>
              <w:rPr>
                <w:szCs w:val="24"/>
              </w:rPr>
            </w:pPr>
          </w:p>
        </w:tc>
        <w:tc>
          <w:tcPr>
            <w:tcW w:w="9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5FE58" w14:textId="77777777" w:rsidR="00344108" w:rsidRPr="00FD01D9" w:rsidRDefault="00D779CF" w:rsidP="00FD01D9">
            <w:pPr>
              <w:spacing w:after="0" w:line="259" w:lineRule="auto"/>
              <w:ind w:left="20"/>
              <w:rPr>
                <w:szCs w:val="24"/>
              </w:rPr>
            </w:pPr>
            <w:r w:rsidRPr="00FD01D9">
              <w:rPr>
                <w:szCs w:val="24"/>
              </w:rPr>
              <w:t>Konstantinápolyi Egyetemes Patriarchátus Magyarországi Ortodox Exarchátus</w:t>
            </w:r>
          </w:p>
        </w:tc>
      </w:tr>
      <w:tr w:rsidR="00344108" w:rsidRPr="00FD01D9" w14:paraId="3DD2C6CE" w14:textId="77777777" w:rsidTr="00FD01D9">
        <w:trPr>
          <w:trHeight w:val="20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61D779" w14:textId="77777777" w:rsidR="00344108" w:rsidRPr="00FD01D9" w:rsidRDefault="00344108" w:rsidP="00FD01D9">
            <w:pPr>
              <w:pStyle w:val="Listaszerbekezds"/>
              <w:numPr>
                <w:ilvl w:val="0"/>
                <w:numId w:val="1"/>
              </w:numPr>
              <w:spacing w:after="0" w:line="259" w:lineRule="auto"/>
              <w:ind w:left="473"/>
              <w:rPr>
                <w:szCs w:val="24"/>
              </w:rPr>
            </w:pPr>
          </w:p>
        </w:tc>
        <w:tc>
          <w:tcPr>
            <w:tcW w:w="9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598F8" w14:textId="77777777" w:rsidR="00344108" w:rsidRPr="00FD01D9" w:rsidRDefault="00D779CF" w:rsidP="00FD01D9">
            <w:pPr>
              <w:spacing w:after="0" w:line="259" w:lineRule="auto"/>
              <w:ind w:left="25"/>
              <w:rPr>
                <w:szCs w:val="24"/>
              </w:rPr>
            </w:pPr>
            <w:r w:rsidRPr="00FD01D9">
              <w:rPr>
                <w:szCs w:val="24"/>
              </w:rPr>
              <w:t>Magyarországi Bolgár Ortodox Egyház</w:t>
            </w:r>
          </w:p>
        </w:tc>
      </w:tr>
      <w:tr w:rsidR="00344108" w:rsidRPr="00FD01D9" w14:paraId="32A915B2" w14:textId="77777777" w:rsidTr="00FD01D9">
        <w:trPr>
          <w:trHeight w:val="20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F2D8B6" w14:textId="77777777" w:rsidR="00344108" w:rsidRPr="00FD01D9" w:rsidRDefault="00344108" w:rsidP="00FD01D9">
            <w:pPr>
              <w:pStyle w:val="Listaszerbekezds"/>
              <w:numPr>
                <w:ilvl w:val="0"/>
                <w:numId w:val="1"/>
              </w:numPr>
              <w:spacing w:after="0" w:line="259" w:lineRule="auto"/>
              <w:ind w:left="473"/>
              <w:rPr>
                <w:szCs w:val="24"/>
              </w:rPr>
            </w:pPr>
          </w:p>
        </w:tc>
        <w:tc>
          <w:tcPr>
            <w:tcW w:w="9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E3EC95" w14:textId="77777777" w:rsidR="00344108" w:rsidRPr="00FD01D9" w:rsidRDefault="00D779CF" w:rsidP="00FD01D9">
            <w:pPr>
              <w:spacing w:after="0" w:line="259" w:lineRule="auto"/>
              <w:ind w:left="31"/>
              <w:rPr>
                <w:szCs w:val="24"/>
              </w:rPr>
            </w:pPr>
            <w:r w:rsidRPr="00FD01D9">
              <w:rPr>
                <w:szCs w:val="24"/>
              </w:rPr>
              <w:t>Magyarországi Román Ortodox Egyházmegye</w:t>
            </w:r>
          </w:p>
        </w:tc>
      </w:tr>
      <w:tr w:rsidR="00344108" w:rsidRPr="00FD01D9" w14:paraId="4027532A" w14:textId="77777777" w:rsidTr="00FD01D9">
        <w:trPr>
          <w:trHeight w:val="20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B78278" w14:textId="77777777" w:rsidR="00344108" w:rsidRPr="00FD01D9" w:rsidRDefault="00344108" w:rsidP="00FD01D9">
            <w:pPr>
              <w:pStyle w:val="Listaszerbekezds"/>
              <w:numPr>
                <w:ilvl w:val="0"/>
                <w:numId w:val="1"/>
              </w:numPr>
              <w:spacing w:after="0" w:line="259" w:lineRule="auto"/>
              <w:ind w:left="473"/>
              <w:rPr>
                <w:szCs w:val="24"/>
              </w:rPr>
            </w:pPr>
          </w:p>
        </w:tc>
        <w:tc>
          <w:tcPr>
            <w:tcW w:w="9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46E4E4" w14:textId="77777777" w:rsidR="00344108" w:rsidRPr="00FD01D9" w:rsidRDefault="00D779CF" w:rsidP="00FD01D9">
            <w:pPr>
              <w:spacing w:after="0" w:line="259" w:lineRule="auto"/>
              <w:ind w:left="25"/>
              <w:rPr>
                <w:szCs w:val="24"/>
              </w:rPr>
            </w:pPr>
            <w:r w:rsidRPr="00FD01D9">
              <w:rPr>
                <w:szCs w:val="24"/>
              </w:rPr>
              <w:t>Orosz Ortodox Egyház Magyar Egyházmegyéje (Moszkvai Patriarchátus)</w:t>
            </w:r>
          </w:p>
        </w:tc>
      </w:tr>
      <w:tr w:rsidR="00344108" w:rsidRPr="00FD01D9" w14:paraId="1DD46379" w14:textId="77777777" w:rsidTr="00FD01D9">
        <w:trPr>
          <w:trHeight w:val="20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C39945" w14:textId="77777777" w:rsidR="00344108" w:rsidRPr="00FD01D9" w:rsidRDefault="00344108" w:rsidP="00FD01D9">
            <w:pPr>
              <w:pStyle w:val="Listaszerbekezds"/>
              <w:numPr>
                <w:ilvl w:val="0"/>
                <w:numId w:val="1"/>
              </w:numPr>
              <w:spacing w:after="0" w:line="259" w:lineRule="auto"/>
              <w:ind w:left="473"/>
              <w:rPr>
                <w:szCs w:val="24"/>
              </w:rPr>
            </w:pPr>
          </w:p>
        </w:tc>
        <w:tc>
          <w:tcPr>
            <w:tcW w:w="9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BB3F14" w14:textId="77777777" w:rsidR="00344108" w:rsidRPr="00FD01D9" w:rsidRDefault="00D779CF" w:rsidP="00FD01D9">
            <w:pPr>
              <w:spacing w:after="0" w:line="259" w:lineRule="auto"/>
              <w:ind w:left="20"/>
              <w:rPr>
                <w:szCs w:val="24"/>
              </w:rPr>
            </w:pPr>
            <w:r w:rsidRPr="00FD01D9">
              <w:rPr>
                <w:szCs w:val="24"/>
              </w:rPr>
              <w:t>Magyar Unitárius Egyház Magyarországi Egyházkerülete (Magyarországi Unitárius Egyház)</w:t>
            </w:r>
          </w:p>
        </w:tc>
      </w:tr>
      <w:tr w:rsidR="00344108" w:rsidRPr="00FD01D9" w14:paraId="07E821E8" w14:textId="77777777" w:rsidTr="00FD01D9">
        <w:trPr>
          <w:trHeight w:val="20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62CB0E" w14:textId="77777777" w:rsidR="00344108" w:rsidRPr="00FD01D9" w:rsidRDefault="00344108" w:rsidP="00FD01D9">
            <w:pPr>
              <w:pStyle w:val="Listaszerbekezds"/>
              <w:numPr>
                <w:ilvl w:val="0"/>
                <w:numId w:val="1"/>
              </w:numPr>
              <w:spacing w:after="0" w:line="259" w:lineRule="auto"/>
              <w:ind w:left="473"/>
              <w:rPr>
                <w:szCs w:val="24"/>
              </w:rPr>
            </w:pPr>
          </w:p>
        </w:tc>
        <w:tc>
          <w:tcPr>
            <w:tcW w:w="9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608BC4" w14:textId="77777777" w:rsidR="00344108" w:rsidRPr="00FD01D9" w:rsidRDefault="00D779CF" w:rsidP="00FD01D9">
            <w:pPr>
              <w:spacing w:after="0" w:line="259" w:lineRule="auto"/>
              <w:ind w:left="15"/>
              <w:rPr>
                <w:szCs w:val="24"/>
              </w:rPr>
            </w:pPr>
            <w:r w:rsidRPr="00FD01D9">
              <w:rPr>
                <w:szCs w:val="24"/>
              </w:rPr>
              <w:t>Magyarországi Baptista Egyház</w:t>
            </w:r>
          </w:p>
        </w:tc>
      </w:tr>
      <w:tr w:rsidR="00344108" w:rsidRPr="00FD01D9" w14:paraId="627DB9BB" w14:textId="77777777" w:rsidTr="00FD01D9">
        <w:trPr>
          <w:trHeight w:val="20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CE0A41" w14:textId="77777777" w:rsidR="00344108" w:rsidRPr="00FD01D9" w:rsidRDefault="00344108" w:rsidP="00FD01D9">
            <w:pPr>
              <w:pStyle w:val="Listaszerbekezds"/>
              <w:numPr>
                <w:ilvl w:val="0"/>
                <w:numId w:val="1"/>
              </w:numPr>
              <w:spacing w:after="0" w:line="259" w:lineRule="auto"/>
              <w:ind w:left="473"/>
              <w:rPr>
                <w:szCs w:val="24"/>
              </w:rPr>
            </w:pPr>
          </w:p>
        </w:tc>
        <w:tc>
          <w:tcPr>
            <w:tcW w:w="9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8D651D" w14:textId="77777777" w:rsidR="00344108" w:rsidRPr="00FD01D9" w:rsidRDefault="00D779CF" w:rsidP="00FD01D9">
            <w:pPr>
              <w:spacing w:after="0" w:line="259" w:lineRule="auto"/>
              <w:ind w:left="15"/>
              <w:rPr>
                <w:szCs w:val="24"/>
              </w:rPr>
            </w:pPr>
            <w:r w:rsidRPr="00FD01D9">
              <w:rPr>
                <w:szCs w:val="24"/>
              </w:rPr>
              <w:t>HIT Gyülekezete</w:t>
            </w:r>
          </w:p>
        </w:tc>
      </w:tr>
      <w:tr w:rsidR="00344108" w:rsidRPr="00FD01D9" w14:paraId="194439A0" w14:textId="77777777" w:rsidTr="00FD01D9">
        <w:trPr>
          <w:trHeight w:val="20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EBF3C5" w14:textId="77777777" w:rsidR="00344108" w:rsidRPr="00FD01D9" w:rsidRDefault="00344108" w:rsidP="00FD01D9">
            <w:pPr>
              <w:pStyle w:val="Listaszerbekezds"/>
              <w:numPr>
                <w:ilvl w:val="0"/>
                <w:numId w:val="1"/>
              </w:numPr>
              <w:spacing w:after="0" w:line="259" w:lineRule="auto"/>
              <w:ind w:left="473"/>
              <w:rPr>
                <w:szCs w:val="24"/>
              </w:rPr>
            </w:pPr>
          </w:p>
        </w:tc>
        <w:tc>
          <w:tcPr>
            <w:tcW w:w="9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367155" w14:textId="77777777" w:rsidR="00344108" w:rsidRPr="00FD01D9" w:rsidRDefault="00D779CF" w:rsidP="00FD01D9">
            <w:pPr>
              <w:spacing w:after="0" w:line="259" w:lineRule="auto"/>
              <w:ind w:left="10"/>
              <w:rPr>
                <w:szCs w:val="24"/>
              </w:rPr>
            </w:pPr>
            <w:r w:rsidRPr="00FD01D9">
              <w:rPr>
                <w:szCs w:val="24"/>
              </w:rPr>
              <w:t>Magyarországi Metodista Egyház</w:t>
            </w:r>
          </w:p>
        </w:tc>
      </w:tr>
      <w:tr w:rsidR="00344108" w:rsidRPr="00FD01D9" w14:paraId="783015B0" w14:textId="77777777" w:rsidTr="00FD01D9">
        <w:trPr>
          <w:trHeight w:val="20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98A12B" w14:textId="77777777" w:rsidR="00344108" w:rsidRPr="00FD01D9" w:rsidRDefault="00344108" w:rsidP="00FD01D9">
            <w:pPr>
              <w:pStyle w:val="Listaszerbekezds"/>
              <w:numPr>
                <w:ilvl w:val="0"/>
                <w:numId w:val="1"/>
              </w:numPr>
              <w:spacing w:after="0" w:line="259" w:lineRule="auto"/>
              <w:ind w:left="473"/>
              <w:rPr>
                <w:szCs w:val="24"/>
              </w:rPr>
            </w:pPr>
          </w:p>
        </w:tc>
        <w:tc>
          <w:tcPr>
            <w:tcW w:w="9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977EB5" w14:textId="77777777" w:rsidR="00344108" w:rsidRPr="00FD01D9" w:rsidRDefault="00D779CF" w:rsidP="00FD01D9">
            <w:pPr>
              <w:spacing w:after="0" w:line="259" w:lineRule="auto"/>
              <w:ind w:left="15"/>
              <w:rPr>
                <w:szCs w:val="24"/>
              </w:rPr>
            </w:pPr>
            <w:r w:rsidRPr="00FD01D9">
              <w:rPr>
                <w:szCs w:val="24"/>
              </w:rPr>
              <w:t>Magyar Pünkösdi Egyház</w:t>
            </w:r>
          </w:p>
        </w:tc>
      </w:tr>
      <w:tr w:rsidR="00344108" w:rsidRPr="00FD01D9" w14:paraId="4A9AD82D" w14:textId="77777777" w:rsidTr="00FD01D9">
        <w:trPr>
          <w:trHeight w:val="20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46DB82" w14:textId="77777777" w:rsidR="00344108" w:rsidRPr="00FD01D9" w:rsidRDefault="00344108" w:rsidP="00FD01D9">
            <w:pPr>
              <w:pStyle w:val="Listaszerbekezds"/>
              <w:numPr>
                <w:ilvl w:val="0"/>
                <w:numId w:val="1"/>
              </w:numPr>
              <w:spacing w:after="0" w:line="259" w:lineRule="auto"/>
              <w:ind w:left="473"/>
              <w:rPr>
                <w:szCs w:val="24"/>
              </w:rPr>
            </w:pPr>
          </w:p>
        </w:tc>
        <w:tc>
          <w:tcPr>
            <w:tcW w:w="9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23440D" w14:textId="77777777" w:rsidR="00344108" w:rsidRPr="00FD01D9" w:rsidRDefault="00D779CF" w:rsidP="00FD01D9">
            <w:pPr>
              <w:spacing w:after="0" w:line="259" w:lineRule="auto"/>
              <w:ind w:left="25"/>
              <w:rPr>
                <w:szCs w:val="24"/>
              </w:rPr>
            </w:pPr>
            <w:r w:rsidRPr="00FD01D9">
              <w:rPr>
                <w:szCs w:val="24"/>
              </w:rPr>
              <w:t>Szent Margit Anglikán/Episzkopális Egyház</w:t>
            </w:r>
          </w:p>
        </w:tc>
      </w:tr>
      <w:tr w:rsidR="00344108" w:rsidRPr="00FD01D9" w14:paraId="0889FDD1" w14:textId="77777777" w:rsidTr="00FD01D9">
        <w:trPr>
          <w:trHeight w:val="20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97CC1D" w14:textId="77777777" w:rsidR="00344108" w:rsidRPr="00FD01D9" w:rsidRDefault="00344108" w:rsidP="00FD01D9">
            <w:pPr>
              <w:pStyle w:val="Listaszerbekezds"/>
              <w:numPr>
                <w:ilvl w:val="0"/>
                <w:numId w:val="1"/>
              </w:numPr>
              <w:spacing w:after="0" w:line="259" w:lineRule="auto"/>
              <w:ind w:left="473"/>
              <w:rPr>
                <w:szCs w:val="24"/>
              </w:rPr>
            </w:pPr>
          </w:p>
        </w:tc>
        <w:tc>
          <w:tcPr>
            <w:tcW w:w="9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C8449D" w14:textId="77777777" w:rsidR="00344108" w:rsidRPr="00FD01D9" w:rsidRDefault="00D779CF" w:rsidP="00FD01D9">
            <w:pPr>
              <w:spacing w:after="0" w:line="259" w:lineRule="auto"/>
              <w:ind w:left="10"/>
              <w:rPr>
                <w:szCs w:val="24"/>
              </w:rPr>
            </w:pPr>
            <w:r w:rsidRPr="00FD01D9">
              <w:rPr>
                <w:szCs w:val="24"/>
              </w:rPr>
              <w:t>Erdélyi Gyülekezet</w:t>
            </w:r>
          </w:p>
        </w:tc>
      </w:tr>
      <w:tr w:rsidR="00344108" w:rsidRPr="00FD01D9" w14:paraId="344CEE56" w14:textId="77777777" w:rsidTr="00FD01D9">
        <w:trPr>
          <w:trHeight w:val="20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0FFD37" w14:textId="77777777" w:rsidR="00344108" w:rsidRPr="00FD01D9" w:rsidRDefault="00344108" w:rsidP="00FD01D9">
            <w:pPr>
              <w:pStyle w:val="Listaszerbekezds"/>
              <w:numPr>
                <w:ilvl w:val="0"/>
                <w:numId w:val="1"/>
              </w:numPr>
              <w:spacing w:after="0" w:line="259" w:lineRule="auto"/>
              <w:ind w:left="473"/>
              <w:rPr>
                <w:szCs w:val="24"/>
              </w:rPr>
            </w:pPr>
          </w:p>
        </w:tc>
        <w:tc>
          <w:tcPr>
            <w:tcW w:w="9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1D4505" w14:textId="77777777" w:rsidR="00344108" w:rsidRPr="00FD01D9" w:rsidRDefault="00D779CF" w:rsidP="00FD01D9">
            <w:pPr>
              <w:spacing w:after="0" w:line="259" w:lineRule="auto"/>
              <w:ind w:left="25"/>
              <w:rPr>
                <w:szCs w:val="24"/>
              </w:rPr>
            </w:pPr>
            <w:r w:rsidRPr="00FD01D9">
              <w:rPr>
                <w:szCs w:val="24"/>
              </w:rPr>
              <w:t>Hetednapi Adventista Egyház</w:t>
            </w:r>
          </w:p>
        </w:tc>
      </w:tr>
      <w:tr w:rsidR="00344108" w:rsidRPr="00FD01D9" w14:paraId="453DCC08" w14:textId="77777777" w:rsidTr="00FD01D9">
        <w:trPr>
          <w:trHeight w:val="20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699379" w14:textId="77777777" w:rsidR="00344108" w:rsidRPr="00FD01D9" w:rsidRDefault="00344108" w:rsidP="00FD01D9">
            <w:pPr>
              <w:pStyle w:val="Listaszerbekezds"/>
              <w:numPr>
                <w:ilvl w:val="0"/>
                <w:numId w:val="1"/>
              </w:numPr>
              <w:spacing w:after="0" w:line="259" w:lineRule="auto"/>
              <w:ind w:left="473"/>
              <w:rPr>
                <w:szCs w:val="24"/>
              </w:rPr>
            </w:pPr>
          </w:p>
        </w:tc>
        <w:tc>
          <w:tcPr>
            <w:tcW w:w="9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E3562D" w14:textId="77777777" w:rsidR="00344108" w:rsidRPr="00FD01D9" w:rsidRDefault="00D779CF" w:rsidP="00FD01D9">
            <w:pPr>
              <w:spacing w:after="0" w:line="259" w:lineRule="auto"/>
              <w:ind w:left="20"/>
              <w:rPr>
                <w:szCs w:val="24"/>
              </w:rPr>
            </w:pPr>
            <w:r w:rsidRPr="00FD01D9">
              <w:rPr>
                <w:szCs w:val="24"/>
              </w:rPr>
              <w:t>Magyarországi Kopt Ortodox Egyház</w:t>
            </w:r>
          </w:p>
        </w:tc>
      </w:tr>
      <w:tr w:rsidR="00344108" w:rsidRPr="00FD01D9" w14:paraId="47E375DE" w14:textId="77777777" w:rsidTr="00FD01D9">
        <w:trPr>
          <w:trHeight w:val="20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E9F23F" w14:textId="77777777" w:rsidR="00344108" w:rsidRPr="00FD01D9" w:rsidRDefault="00344108" w:rsidP="00FD01D9">
            <w:pPr>
              <w:pStyle w:val="Listaszerbekezds"/>
              <w:numPr>
                <w:ilvl w:val="0"/>
                <w:numId w:val="1"/>
              </w:numPr>
              <w:spacing w:after="0" w:line="259" w:lineRule="auto"/>
              <w:ind w:left="473"/>
              <w:rPr>
                <w:szCs w:val="24"/>
              </w:rPr>
            </w:pPr>
          </w:p>
        </w:tc>
        <w:tc>
          <w:tcPr>
            <w:tcW w:w="9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0656E3" w14:textId="77777777" w:rsidR="00344108" w:rsidRPr="00FD01D9" w:rsidRDefault="00D779CF" w:rsidP="00FD01D9">
            <w:pPr>
              <w:spacing w:after="0" w:line="259" w:lineRule="auto"/>
              <w:ind w:left="10"/>
              <w:rPr>
                <w:szCs w:val="24"/>
              </w:rPr>
            </w:pPr>
            <w:r w:rsidRPr="00FD01D9">
              <w:rPr>
                <w:szCs w:val="24"/>
              </w:rPr>
              <w:t>Magyarországi Iszlám Tanács</w:t>
            </w:r>
          </w:p>
        </w:tc>
      </w:tr>
      <w:tr w:rsidR="00344108" w:rsidRPr="00FD01D9" w14:paraId="723EFF53" w14:textId="77777777" w:rsidTr="00FD01D9">
        <w:trPr>
          <w:trHeight w:val="20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72F646" w14:textId="77777777" w:rsidR="00344108" w:rsidRPr="00FD01D9" w:rsidRDefault="00344108" w:rsidP="00FD01D9">
            <w:pPr>
              <w:pStyle w:val="Listaszerbekezds"/>
              <w:numPr>
                <w:ilvl w:val="0"/>
                <w:numId w:val="1"/>
              </w:numPr>
              <w:spacing w:after="0" w:line="259" w:lineRule="auto"/>
              <w:ind w:left="473"/>
              <w:rPr>
                <w:szCs w:val="24"/>
              </w:rPr>
            </w:pPr>
          </w:p>
        </w:tc>
        <w:tc>
          <w:tcPr>
            <w:tcW w:w="9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8B994A" w14:textId="77777777" w:rsidR="00344108" w:rsidRPr="00FD01D9" w:rsidRDefault="00D779CF" w:rsidP="00FD01D9">
            <w:pPr>
              <w:spacing w:after="0" w:line="259" w:lineRule="auto"/>
              <w:ind w:left="5"/>
              <w:rPr>
                <w:szCs w:val="24"/>
              </w:rPr>
            </w:pPr>
            <w:r w:rsidRPr="00FD01D9">
              <w:rPr>
                <w:szCs w:val="24"/>
              </w:rPr>
              <w:t>Krisztusban Hívó Nazarénus Gyülekezetek</w:t>
            </w:r>
          </w:p>
        </w:tc>
      </w:tr>
      <w:tr w:rsidR="00344108" w:rsidRPr="00FD01D9" w14:paraId="077FCD67" w14:textId="77777777" w:rsidTr="00FD01D9">
        <w:trPr>
          <w:trHeight w:val="20"/>
        </w:trPr>
        <w:tc>
          <w:tcPr>
            <w:tcW w:w="5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CE6F91" w14:textId="77777777" w:rsidR="00344108" w:rsidRPr="00FD01D9" w:rsidRDefault="00344108" w:rsidP="00FD01D9">
            <w:pPr>
              <w:pStyle w:val="Listaszerbekezds"/>
              <w:numPr>
                <w:ilvl w:val="0"/>
                <w:numId w:val="1"/>
              </w:numPr>
              <w:spacing w:after="0" w:line="259" w:lineRule="auto"/>
              <w:ind w:left="473"/>
              <w:rPr>
                <w:szCs w:val="24"/>
              </w:rPr>
            </w:pPr>
          </w:p>
        </w:tc>
        <w:tc>
          <w:tcPr>
            <w:tcW w:w="9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362026" w14:textId="77777777" w:rsidR="00344108" w:rsidRPr="00FD01D9" w:rsidRDefault="00D779CF" w:rsidP="00FD01D9">
            <w:pPr>
              <w:spacing w:after="0" w:line="259" w:lineRule="auto"/>
              <w:ind w:left="20"/>
              <w:rPr>
                <w:szCs w:val="24"/>
              </w:rPr>
            </w:pPr>
            <w:r w:rsidRPr="00FD01D9">
              <w:rPr>
                <w:szCs w:val="24"/>
              </w:rPr>
              <w:t>Magyarországi Krisna-tudatú Hívók Közössége</w:t>
            </w:r>
          </w:p>
        </w:tc>
      </w:tr>
      <w:tr w:rsidR="00344108" w:rsidRPr="00FD01D9" w14:paraId="5C6BCFB7" w14:textId="77777777" w:rsidTr="00FD01D9">
        <w:trPr>
          <w:trHeight w:val="20"/>
        </w:trPr>
        <w:tc>
          <w:tcPr>
            <w:tcW w:w="55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CDCEAD" w14:textId="77777777" w:rsidR="00344108" w:rsidRPr="00FD01D9" w:rsidRDefault="00344108" w:rsidP="00FD01D9">
            <w:pPr>
              <w:pStyle w:val="Listaszerbekezds"/>
              <w:numPr>
                <w:ilvl w:val="0"/>
                <w:numId w:val="1"/>
              </w:numPr>
              <w:spacing w:after="0" w:line="259" w:lineRule="auto"/>
              <w:ind w:left="473"/>
              <w:rPr>
                <w:szCs w:val="24"/>
              </w:rPr>
            </w:pPr>
          </w:p>
        </w:tc>
        <w:tc>
          <w:tcPr>
            <w:tcW w:w="9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13044D" w14:textId="77777777" w:rsidR="00344108" w:rsidRPr="00FD01D9" w:rsidRDefault="00D779CF" w:rsidP="00FD01D9">
            <w:pPr>
              <w:spacing w:after="0" w:line="259" w:lineRule="auto"/>
              <w:ind w:left="0"/>
              <w:rPr>
                <w:szCs w:val="24"/>
              </w:rPr>
            </w:pPr>
            <w:r w:rsidRPr="00FD01D9">
              <w:rPr>
                <w:szCs w:val="24"/>
              </w:rPr>
              <w:t>Az Üdvhadsereg Szabadegyház Magyarország</w:t>
            </w:r>
          </w:p>
        </w:tc>
      </w:tr>
      <w:tr w:rsidR="00344108" w:rsidRPr="00FD01D9" w14:paraId="7BB6B790" w14:textId="77777777" w:rsidTr="00FD01D9">
        <w:trPr>
          <w:trHeight w:val="20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B9E253" w14:textId="77777777" w:rsidR="00344108" w:rsidRPr="00FD01D9" w:rsidRDefault="00344108" w:rsidP="00FD01D9">
            <w:pPr>
              <w:pStyle w:val="Listaszerbekezds"/>
              <w:numPr>
                <w:ilvl w:val="0"/>
                <w:numId w:val="1"/>
              </w:numPr>
              <w:spacing w:after="0" w:line="259" w:lineRule="auto"/>
              <w:ind w:left="473"/>
              <w:rPr>
                <w:szCs w:val="24"/>
              </w:rPr>
            </w:pPr>
          </w:p>
        </w:tc>
        <w:tc>
          <w:tcPr>
            <w:tcW w:w="9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3D49E2" w14:textId="77777777" w:rsidR="00344108" w:rsidRPr="00FD01D9" w:rsidRDefault="00D779CF" w:rsidP="00FD01D9">
            <w:pPr>
              <w:spacing w:after="0" w:line="259" w:lineRule="auto"/>
              <w:ind w:left="10"/>
              <w:rPr>
                <w:szCs w:val="24"/>
              </w:rPr>
            </w:pPr>
            <w:r w:rsidRPr="00FD01D9">
              <w:rPr>
                <w:szCs w:val="24"/>
              </w:rPr>
              <w:t>Az Utolsó Napok Szentjeinek Jézus Krisztus Egyháza</w:t>
            </w:r>
          </w:p>
        </w:tc>
      </w:tr>
      <w:tr w:rsidR="00344108" w:rsidRPr="00FD01D9" w14:paraId="3A1F461C" w14:textId="77777777" w:rsidTr="00FD01D9">
        <w:trPr>
          <w:trHeight w:val="20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DE523C" w14:textId="77777777" w:rsidR="00344108" w:rsidRPr="00FD01D9" w:rsidRDefault="00344108" w:rsidP="00FD01D9">
            <w:pPr>
              <w:pStyle w:val="Listaszerbekezds"/>
              <w:numPr>
                <w:ilvl w:val="0"/>
                <w:numId w:val="1"/>
              </w:numPr>
              <w:spacing w:after="0" w:line="259" w:lineRule="auto"/>
              <w:ind w:left="473"/>
              <w:rPr>
                <w:szCs w:val="24"/>
              </w:rPr>
            </w:pPr>
          </w:p>
        </w:tc>
        <w:tc>
          <w:tcPr>
            <w:tcW w:w="9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1A387F" w14:textId="77777777" w:rsidR="00344108" w:rsidRPr="00FD01D9" w:rsidRDefault="00D779CF" w:rsidP="00FD01D9">
            <w:pPr>
              <w:spacing w:after="0" w:line="259" w:lineRule="auto"/>
              <w:ind w:left="5"/>
              <w:rPr>
                <w:szCs w:val="24"/>
              </w:rPr>
            </w:pPr>
            <w:r w:rsidRPr="00FD01D9">
              <w:rPr>
                <w:szCs w:val="24"/>
              </w:rPr>
              <w:t>Magyarországi Jehova Tanúi Egyház</w:t>
            </w:r>
          </w:p>
        </w:tc>
      </w:tr>
      <w:tr w:rsidR="00344108" w:rsidRPr="00FD01D9" w14:paraId="2AB363F2" w14:textId="77777777" w:rsidTr="00FD01D9">
        <w:trPr>
          <w:trHeight w:val="20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E56223" w14:textId="77777777" w:rsidR="00344108" w:rsidRPr="00FD01D9" w:rsidRDefault="00344108" w:rsidP="00FD01D9">
            <w:pPr>
              <w:pStyle w:val="Listaszerbekezds"/>
              <w:numPr>
                <w:ilvl w:val="0"/>
                <w:numId w:val="1"/>
              </w:numPr>
              <w:spacing w:after="0" w:line="259" w:lineRule="auto"/>
              <w:ind w:left="473"/>
              <w:rPr>
                <w:szCs w:val="24"/>
              </w:rPr>
            </w:pPr>
          </w:p>
        </w:tc>
        <w:tc>
          <w:tcPr>
            <w:tcW w:w="9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72B54A" w14:textId="77777777" w:rsidR="00344108" w:rsidRPr="00FD01D9" w:rsidRDefault="00D779CF" w:rsidP="00FD01D9">
            <w:pPr>
              <w:spacing w:after="0" w:line="259" w:lineRule="auto"/>
              <w:ind w:left="0"/>
              <w:rPr>
                <w:szCs w:val="24"/>
              </w:rPr>
            </w:pPr>
            <w:r w:rsidRPr="00FD01D9">
              <w:rPr>
                <w:szCs w:val="24"/>
              </w:rPr>
              <w:t>Buddhista vallási közösségek</w:t>
            </w:r>
          </w:p>
        </w:tc>
      </w:tr>
    </w:tbl>
    <w:p w14:paraId="07547A01" w14:textId="77777777" w:rsidR="00FD01D9" w:rsidRDefault="00FD01D9">
      <w:pPr>
        <w:spacing w:after="0"/>
        <w:ind w:left="290"/>
      </w:pPr>
    </w:p>
    <w:p w14:paraId="62C9A2AC" w14:textId="77777777" w:rsidR="0097074A" w:rsidRDefault="00D779CF" w:rsidP="0097074A">
      <w:pPr>
        <w:spacing w:after="0"/>
        <w:ind w:left="290"/>
      </w:pPr>
      <w:r>
        <w:t xml:space="preserve">*Kérjük, a szülök jelöljék meg, hogy görög katolikus vagy római katolikus </w:t>
      </w:r>
      <w:r w:rsidR="00DD1452">
        <w:t>ok</w:t>
      </w:r>
      <w:r>
        <w:t>ta</w:t>
      </w:r>
      <w:r w:rsidR="00DD1452">
        <w:t>t</w:t>
      </w:r>
      <w:r>
        <w:t>ást kérnek.</w:t>
      </w:r>
    </w:p>
    <w:sectPr w:rsidR="0097074A">
      <w:pgSz w:w="11902" w:h="16834"/>
      <w:pgMar w:top="997" w:right="881" w:bottom="2711" w:left="120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714BB"/>
    <w:multiLevelType w:val="hybridMultilevel"/>
    <w:tmpl w:val="F72C1E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108"/>
    <w:rsid w:val="00344108"/>
    <w:rsid w:val="003701D5"/>
    <w:rsid w:val="00550255"/>
    <w:rsid w:val="008F3B86"/>
    <w:rsid w:val="00910AAA"/>
    <w:rsid w:val="0097074A"/>
    <w:rsid w:val="009A14A8"/>
    <w:rsid w:val="009C08C9"/>
    <w:rsid w:val="00B57FBC"/>
    <w:rsid w:val="00D779CF"/>
    <w:rsid w:val="00DD1452"/>
    <w:rsid w:val="00E06785"/>
    <w:rsid w:val="00FD01D9"/>
    <w:rsid w:val="1D5A738D"/>
    <w:rsid w:val="4103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0A71"/>
  <w15:docId w15:val="{E7C94910-3B8D-4510-908F-BA5D414B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14" w:line="265" w:lineRule="auto"/>
      <w:ind w:left="168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1">
    <w:name w:val="Rácsos táblázat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77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79CF"/>
    <w:rPr>
      <w:rFonts w:ascii="Segoe UI" w:eastAsia="Times New Roman" w:hAnsi="Segoe UI" w:cs="Segoe UI"/>
      <w:color w:val="000000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D0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4BEB8600ABBC343B14B438C9A2DF858" ma:contentTypeVersion="9" ma:contentTypeDescription="Új dokumentum létrehozása." ma:contentTypeScope="" ma:versionID="b927c9ede97f662ec3c41902feb0a8ce">
  <xsd:schema xmlns:xsd="http://www.w3.org/2001/XMLSchema" xmlns:xs="http://www.w3.org/2001/XMLSchema" xmlns:p="http://schemas.microsoft.com/office/2006/metadata/properties" xmlns:ns2="61450cb1-be68-48a4-9af4-fa9037d1b98e" xmlns:ns3="de2e72f8-f32a-4ec8-b1d1-9e351a427f06" targetNamespace="http://schemas.microsoft.com/office/2006/metadata/properties" ma:root="true" ma:fieldsID="2910cb63e66e85bdc9639e9084aeabbe" ns2:_="" ns3:_="">
    <xsd:import namespace="61450cb1-be68-48a4-9af4-fa9037d1b98e"/>
    <xsd:import namespace="de2e72f8-f32a-4ec8-b1d1-9e351a427f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0cb1-be68-48a4-9af4-fa9037d1b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e72f8-f32a-4ec8-b1d1-9e351a427f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EBC0A6-B868-4262-9B79-25D169B70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50cb1-be68-48a4-9af4-fa9037d1b98e"/>
    <ds:schemaRef ds:uri="de2e72f8-f32a-4ec8-b1d1-9e351a427f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F1E670-1364-49D9-A1EE-A87FB434DE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11D123-066D-4EA5-8F04-940C7B227F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Toldi Edit</dc:creator>
  <cp:keywords/>
  <cp:lastModifiedBy>Harangozó Andrea</cp:lastModifiedBy>
  <cp:revision>7</cp:revision>
  <cp:lastPrinted>2017-05-23T06:37:00Z</cp:lastPrinted>
  <dcterms:created xsi:type="dcterms:W3CDTF">2020-05-18T10:20:00Z</dcterms:created>
  <dcterms:modified xsi:type="dcterms:W3CDTF">2021-06-01T14:49:00Z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0x010100C4BEB8600ABBC343B14B438C9A2DF858</vt:lpwstr>
  </property>
</Properties>
</file>