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2C" w:rsidRPr="0082202C" w:rsidRDefault="0082202C" w:rsidP="0082202C">
      <w:pPr>
        <w:spacing w:after="0" w:line="270" w:lineRule="atLeast"/>
        <w:textAlignment w:val="baseline"/>
        <w:rPr>
          <w:rFonts w:ascii="inherit" w:eastAsia="Times New Roman" w:hAnsi="inherit" w:cs="Times New Roman"/>
          <w:i/>
          <w:caps/>
          <w:color w:val="000000"/>
          <w:sz w:val="23"/>
          <w:szCs w:val="23"/>
          <w:lang w:eastAsia="hu-HU"/>
        </w:rPr>
      </w:pPr>
      <w:r w:rsidRPr="0082202C">
        <w:rPr>
          <w:rFonts w:ascii="inherit" w:eastAsia="Times New Roman" w:hAnsi="inherit" w:cs="Times New Roman"/>
          <w:i/>
          <w:caps/>
          <w:color w:val="000000"/>
          <w:sz w:val="23"/>
          <w:szCs w:val="23"/>
          <w:lang w:eastAsia="hu-HU"/>
        </w:rPr>
        <w:t>Adrian Mtchell</w:t>
      </w:r>
    </w:p>
    <w:p w:rsidR="0082202C" w:rsidRDefault="0082202C" w:rsidP="0082202C">
      <w:pPr>
        <w:spacing w:after="0" w:line="270" w:lineRule="atLeast"/>
        <w:textAlignment w:val="baseline"/>
        <w:rPr>
          <w:rFonts w:ascii="inherit" w:eastAsia="Times New Roman" w:hAnsi="inherit" w:cs="Times New Roman"/>
          <w:caps/>
          <w:color w:val="000000"/>
          <w:sz w:val="23"/>
          <w:szCs w:val="23"/>
          <w:lang w:eastAsia="hu-HU"/>
        </w:rPr>
      </w:pPr>
    </w:p>
    <w:p w:rsidR="0082202C" w:rsidRDefault="0082202C" w:rsidP="0082202C">
      <w:pPr>
        <w:spacing w:after="0" w:line="270" w:lineRule="atLeast"/>
        <w:textAlignment w:val="baseline"/>
        <w:rPr>
          <w:rFonts w:ascii="inherit" w:eastAsia="Times New Roman" w:hAnsi="inherit" w:cs="Times New Roman"/>
          <w:caps/>
          <w:color w:val="000000"/>
          <w:sz w:val="23"/>
          <w:szCs w:val="23"/>
          <w:lang w:eastAsia="hu-HU"/>
        </w:rPr>
      </w:pPr>
    </w:p>
    <w:p w:rsidR="0082202C" w:rsidRPr="0082202C" w:rsidRDefault="0082202C" w:rsidP="0082202C">
      <w:pPr>
        <w:spacing w:after="0" w:line="270" w:lineRule="atLeast"/>
        <w:textAlignment w:val="baseline"/>
        <w:rPr>
          <w:rFonts w:ascii="inherit" w:eastAsia="Times New Roman" w:hAnsi="inherit" w:cs="Times New Roman"/>
          <w:b/>
          <w:caps/>
          <w:color w:val="000000"/>
          <w:sz w:val="23"/>
          <w:szCs w:val="23"/>
          <w:lang w:eastAsia="hu-HU"/>
        </w:rPr>
      </w:pPr>
      <w:r w:rsidRPr="0082202C">
        <w:rPr>
          <w:rFonts w:ascii="inherit" w:eastAsia="Times New Roman" w:hAnsi="inherit" w:cs="Times New Roman"/>
          <w:b/>
          <w:caps/>
          <w:color w:val="000000"/>
          <w:sz w:val="23"/>
          <w:szCs w:val="23"/>
          <w:lang w:eastAsia="hu-HU"/>
        </w:rPr>
        <w:t>HUMAN BEINGS</w:t>
      </w:r>
    </w:p>
    <w:p w:rsidR="0082202C" w:rsidRDefault="0082202C" w:rsidP="0082202C">
      <w:pPr>
        <w:spacing w:after="0" w:line="312" w:lineRule="atLeast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</w:pP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                </w:t>
      </w:r>
      <w:proofErr w:type="spellStart"/>
      <w:proofErr w:type="gram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look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at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your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hands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your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beautiful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useful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hands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     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you’re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not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an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ape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    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you’re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not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a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parrot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you’re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not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a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slow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loris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or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a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smart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missile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you’re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human</w:t>
      </w: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</w: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not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british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not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american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not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israeli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not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palestinian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you’re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human</w:t>
      </w: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</w: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not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catholic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not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protestant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not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muslim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not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hindu</w:t>
      </w: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you’re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human</w:t>
      </w: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</w: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we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all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start human</w:t>
      </w: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we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end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up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human</w:t>
      </w: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human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first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        human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last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we’re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human</w:t>
      </w: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or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we’re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nothing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</w: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nothing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but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bombs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and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poison</w:t>
      </w:r>
      <w:proofErr w:type="spellEnd"/>
      <w:proofErr w:type="gram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proofErr w:type="gram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gas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nothing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but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guns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and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torturers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nothing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but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slaves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of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Greed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and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War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if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we’re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not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human</w:t>
      </w: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</w: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          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look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at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your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body</w:t>
      </w: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with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its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amazing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systems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of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nerve-wires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and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blood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canals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think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about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your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mind</w:t>
      </w: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which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can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think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about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itself</w:t>
      </w:r>
      <w:proofErr w:type="spellEnd"/>
      <w:r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                                                     </w:t>
      </w: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and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the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whole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universe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look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at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your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face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which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can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freeze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into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horror</w:t>
      </w: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or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melt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into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love</w:t>
      </w: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look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at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all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that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life</w:t>
      </w: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</w: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lastRenderedPageBreak/>
        <w:t xml:space="preserve">        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all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that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beauty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you’re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human</w:t>
      </w: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they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are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human</w:t>
      </w: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we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are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human</w:t>
      </w: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let’s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try</w:t>
      </w:r>
      <w:proofErr w:type="spellEnd"/>
      <w:proofErr w:type="gram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to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 xml:space="preserve"> be human</w:t>
      </w: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</w:r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br/>
        <w:t xml:space="preserve">            </w:t>
      </w:r>
      <w:proofErr w:type="spellStart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dance</w:t>
      </w:r>
      <w:proofErr w:type="spellEnd"/>
      <w:r w:rsidRPr="0082202C"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  <w:t>!</w:t>
      </w:r>
    </w:p>
    <w:p w:rsidR="0082202C" w:rsidRDefault="0082202C" w:rsidP="0082202C">
      <w:pPr>
        <w:spacing w:after="0" w:line="312" w:lineRule="atLeast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hu-HU"/>
        </w:rPr>
      </w:pPr>
    </w:p>
    <w:p w:rsidR="0082202C" w:rsidRPr="0082202C" w:rsidRDefault="0082202C" w:rsidP="0082202C">
      <w:pPr>
        <w:spacing w:after="0" w:line="312" w:lineRule="atLeast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  <w:lang w:eastAsia="hu-HU"/>
        </w:rPr>
      </w:pPr>
    </w:p>
    <w:p w:rsidR="0082202C" w:rsidRPr="0082202C" w:rsidRDefault="0082202C" w:rsidP="0082202C">
      <w:pPr>
        <w:spacing w:after="0" w:line="270" w:lineRule="atLeast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  <w:lang w:eastAsia="hu-HU"/>
        </w:rPr>
      </w:pPr>
      <w:r w:rsidRPr="0082202C">
        <w:rPr>
          <w:rFonts w:ascii="inherit" w:eastAsia="Times New Roman" w:hAnsi="inherit" w:cs="Times New Roman"/>
          <w:color w:val="000000" w:themeColor="text1"/>
          <w:sz w:val="18"/>
          <w:szCs w:val="18"/>
          <w:lang w:eastAsia="hu-HU"/>
        </w:rPr>
        <w:t xml:space="preserve">© 2004, </w:t>
      </w:r>
      <w:proofErr w:type="spellStart"/>
      <w:r w:rsidRPr="0082202C">
        <w:rPr>
          <w:rFonts w:ascii="inherit" w:eastAsia="Times New Roman" w:hAnsi="inherit" w:cs="Times New Roman"/>
          <w:color w:val="000000" w:themeColor="text1"/>
          <w:sz w:val="18"/>
          <w:szCs w:val="18"/>
          <w:lang w:eastAsia="hu-HU"/>
        </w:rPr>
        <w:t>the</w:t>
      </w:r>
      <w:proofErr w:type="spellEnd"/>
      <w:r w:rsidRPr="0082202C">
        <w:rPr>
          <w:rFonts w:ascii="inherit" w:eastAsia="Times New Roman" w:hAnsi="inherit" w:cs="Times New Roman"/>
          <w:color w:val="000000" w:themeColor="text1"/>
          <w:sz w:val="18"/>
          <w:szCs w:val="18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 w:themeColor="text1"/>
          <w:sz w:val="18"/>
          <w:szCs w:val="18"/>
          <w:lang w:eastAsia="hu-HU"/>
        </w:rPr>
        <w:t>estate</w:t>
      </w:r>
      <w:proofErr w:type="spellEnd"/>
      <w:r w:rsidRPr="0082202C">
        <w:rPr>
          <w:rFonts w:ascii="inherit" w:eastAsia="Times New Roman" w:hAnsi="inherit" w:cs="Times New Roman"/>
          <w:color w:val="000000" w:themeColor="text1"/>
          <w:sz w:val="18"/>
          <w:szCs w:val="18"/>
          <w:lang w:eastAsia="hu-HU"/>
        </w:rPr>
        <w:t xml:space="preserve"> of Adrian Mitchell</w:t>
      </w:r>
      <w:r w:rsidRPr="0082202C">
        <w:rPr>
          <w:rFonts w:ascii="inherit" w:eastAsia="Times New Roman" w:hAnsi="inherit" w:cs="Times New Roman"/>
          <w:color w:val="000000" w:themeColor="text1"/>
          <w:sz w:val="18"/>
          <w:szCs w:val="18"/>
          <w:lang w:eastAsia="hu-HU"/>
        </w:rPr>
        <w:br/>
      </w:r>
      <w:proofErr w:type="spellStart"/>
      <w:r w:rsidRPr="0082202C">
        <w:rPr>
          <w:rFonts w:ascii="inherit" w:eastAsia="Times New Roman" w:hAnsi="inherit" w:cs="Times New Roman"/>
          <w:color w:val="000000" w:themeColor="text1"/>
          <w:sz w:val="18"/>
          <w:szCs w:val="18"/>
          <w:lang w:eastAsia="hu-HU"/>
        </w:rPr>
        <w:t>From</w:t>
      </w:r>
      <w:proofErr w:type="spellEnd"/>
      <w:r w:rsidRPr="0082202C">
        <w:rPr>
          <w:rFonts w:ascii="inherit" w:eastAsia="Times New Roman" w:hAnsi="inherit" w:cs="Times New Roman"/>
          <w:color w:val="000000" w:themeColor="text1"/>
          <w:sz w:val="18"/>
          <w:szCs w:val="18"/>
          <w:lang w:eastAsia="hu-HU"/>
        </w:rPr>
        <w:t>: </w:t>
      </w:r>
      <w:r w:rsidRPr="0082202C">
        <w:rPr>
          <w:rFonts w:ascii="inherit" w:eastAsia="Times New Roman" w:hAnsi="inherit" w:cs="Times New Roman"/>
          <w:i/>
          <w:iCs/>
          <w:color w:val="000000" w:themeColor="text1"/>
          <w:sz w:val="18"/>
          <w:szCs w:val="18"/>
          <w:bdr w:val="none" w:sz="0" w:space="0" w:color="auto" w:frame="1"/>
          <w:lang w:eastAsia="hu-HU"/>
        </w:rPr>
        <w:t xml:space="preserve">The </w:t>
      </w:r>
      <w:proofErr w:type="spellStart"/>
      <w:r w:rsidRPr="0082202C">
        <w:rPr>
          <w:rFonts w:ascii="inherit" w:eastAsia="Times New Roman" w:hAnsi="inherit" w:cs="Times New Roman"/>
          <w:i/>
          <w:iCs/>
          <w:color w:val="000000" w:themeColor="text1"/>
          <w:sz w:val="18"/>
          <w:szCs w:val="18"/>
          <w:bdr w:val="none" w:sz="0" w:space="0" w:color="auto" w:frame="1"/>
          <w:lang w:eastAsia="hu-HU"/>
        </w:rPr>
        <w:t>Shadow</w:t>
      </w:r>
      <w:proofErr w:type="spellEnd"/>
      <w:r w:rsidRPr="0082202C">
        <w:rPr>
          <w:rFonts w:ascii="inherit" w:eastAsia="Times New Roman" w:hAnsi="inherit" w:cs="Times New Roman"/>
          <w:i/>
          <w:iCs/>
          <w:color w:val="000000" w:themeColor="text1"/>
          <w:sz w:val="18"/>
          <w:szCs w:val="18"/>
          <w:bdr w:val="none" w:sz="0" w:space="0" w:color="auto" w:frame="1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i/>
          <w:iCs/>
          <w:color w:val="000000" w:themeColor="text1"/>
          <w:sz w:val="18"/>
          <w:szCs w:val="18"/>
          <w:bdr w:val="none" w:sz="0" w:space="0" w:color="auto" w:frame="1"/>
          <w:lang w:eastAsia="hu-HU"/>
        </w:rPr>
        <w:t>Knows</w:t>
      </w:r>
      <w:proofErr w:type="spellEnd"/>
      <w:r w:rsidRPr="0082202C">
        <w:rPr>
          <w:rFonts w:ascii="inherit" w:eastAsia="Times New Roman" w:hAnsi="inherit" w:cs="Times New Roman"/>
          <w:color w:val="000000" w:themeColor="text1"/>
          <w:sz w:val="18"/>
          <w:szCs w:val="18"/>
          <w:lang w:eastAsia="hu-HU"/>
        </w:rPr>
        <w:br/>
        <w:t xml:space="preserve">Publisher: </w:t>
      </w:r>
      <w:proofErr w:type="spellStart"/>
      <w:r w:rsidRPr="0082202C">
        <w:rPr>
          <w:rFonts w:ascii="inherit" w:eastAsia="Times New Roman" w:hAnsi="inherit" w:cs="Times New Roman"/>
          <w:color w:val="000000" w:themeColor="text1"/>
          <w:sz w:val="18"/>
          <w:szCs w:val="18"/>
          <w:lang w:eastAsia="hu-HU"/>
        </w:rPr>
        <w:t>Bloodaxe</w:t>
      </w:r>
      <w:proofErr w:type="spellEnd"/>
      <w:r w:rsidRPr="0082202C">
        <w:rPr>
          <w:rFonts w:ascii="inherit" w:eastAsia="Times New Roman" w:hAnsi="inherit" w:cs="Times New Roman"/>
          <w:color w:val="000000" w:themeColor="text1"/>
          <w:sz w:val="18"/>
          <w:szCs w:val="18"/>
          <w:lang w:eastAsia="hu-HU"/>
        </w:rPr>
        <w:t xml:space="preserve"> </w:t>
      </w:r>
      <w:proofErr w:type="spellStart"/>
      <w:r w:rsidRPr="0082202C">
        <w:rPr>
          <w:rFonts w:ascii="inherit" w:eastAsia="Times New Roman" w:hAnsi="inherit" w:cs="Times New Roman"/>
          <w:color w:val="000000" w:themeColor="text1"/>
          <w:sz w:val="18"/>
          <w:szCs w:val="18"/>
          <w:lang w:eastAsia="hu-HU"/>
        </w:rPr>
        <w:t>Books</w:t>
      </w:r>
      <w:proofErr w:type="spellEnd"/>
      <w:r w:rsidRPr="0082202C">
        <w:rPr>
          <w:rFonts w:ascii="inherit" w:eastAsia="Times New Roman" w:hAnsi="inherit" w:cs="Times New Roman"/>
          <w:color w:val="000000" w:themeColor="text1"/>
          <w:sz w:val="18"/>
          <w:szCs w:val="18"/>
          <w:lang w:eastAsia="hu-HU"/>
        </w:rPr>
        <w:t xml:space="preserve">, </w:t>
      </w:r>
      <w:proofErr w:type="spellStart"/>
      <w:r w:rsidRPr="0082202C">
        <w:rPr>
          <w:rFonts w:ascii="inherit" w:eastAsia="Times New Roman" w:hAnsi="inherit" w:cs="Times New Roman"/>
          <w:color w:val="000000" w:themeColor="text1"/>
          <w:sz w:val="18"/>
          <w:szCs w:val="18"/>
          <w:lang w:eastAsia="hu-HU"/>
        </w:rPr>
        <w:t>Tarset</w:t>
      </w:r>
      <w:proofErr w:type="spellEnd"/>
      <w:r w:rsidRPr="0082202C">
        <w:rPr>
          <w:rFonts w:ascii="inherit" w:eastAsia="Times New Roman" w:hAnsi="inherit" w:cs="Times New Roman"/>
          <w:color w:val="000000" w:themeColor="text1"/>
          <w:sz w:val="18"/>
          <w:szCs w:val="18"/>
          <w:lang w:eastAsia="hu-HU"/>
        </w:rPr>
        <w:t>, 2004</w:t>
      </w:r>
      <w:r w:rsidRPr="0082202C">
        <w:rPr>
          <w:rFonts w:ascii="inherit" w:eastAsia="Times New Roman" w:hAnsi="inherit" w:cs="Times New Roman"/>
          <w:color w:val="000000" w:themeColor="text1"/>
          <w:sz w:val="18"/>
          <w:szCs w:val="18"/>
          <w:lang w:eastAsia="hu-HU"/>
        </w:rPr>
        <w:br/>
      </w:r>
    </w:p>
    <w:p w:rsidR="00154861" w:rsidRDefault="00154861">
      <w:bookmarkStart w:id="0" w:name="_GoBack"/>
      <w:bookmarkEnd w:id="0"/>
    </w:p>
    <w:sectPr w:rsidR="00154861" w:rsidSect="00822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2C"/>
    <w:rsid w:val="00154861"/>
    <w:rsid w:val="0082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B37AF-6C5E-4C0D-A8F7-5764DD56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2202C"/>
  </w:style>
  <w:style w:type="character" w:customStyle="1" w:styleId="italic">
    <w:name w:val="italic"/>
    <w:basedOn w:val="Bekezdsalapbettpusa"/>
    <w:rsid w:val="0082202C"/>
  </w:style>
  <w:style w:type="character" w:customStyle="1" w:styleId="poemeditornote">
    <w:name w:val="poem_editor_note"/>
    <w:basedOn w:val="Bekezdsalapbettpusa"/>
    <w:rsid w:val="0082202C"/>
  </w:style>
  <w:style w:type="paragraph" w:styleId="Buborkszveg">
    <w:name w:val="Balloon Text"/>
    <w:basedOn w:val="Norml"/>
    <w:link w:val="BuborkszvegChar"/>
    <w:uiPriority w:val="99"/>
    <w:semiHidden/>
    <w:unhideWhenUsed/>
    <w:rsid w:val="00822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2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987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474953410">
              <w:marLeft w:val="150"/>
              <w:marRight w:val="15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34770558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8615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</w:div>
                    <w:div w:id="1896698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4" w:color="FF0000"/>
                        <w:left w:val="single" w:sz="2" w:space="0" w:color="FF0000"/>
                        <w:bottom w:val="single" w:sz="2" w:space="24" w:color="FF0000"/>
                        <w:right w:val="single" w:sz="2" w:space="0" w:color="FF0000"/>
                      </w:divBdr>
                    </w:div>
                  </w:divsChild>
                </w:div>
              </w:divsChild>
            </w:div>
          </w:divsChild>
        </w:div>
        <w:div w:id="93443998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859859">
              <w:marLeft w:val="150"/>
              <w:marRight w:val="15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71573836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Éryné G. Ágnes</dc:creator>
  <cp:keywords/>
  <dc:description/>
  <cp:lastModifiedBy>Éryné G. Ágnes</cp:lastModifiedBy>
  <cp:revision>1</cp:revision>
  <cp:lastPrinted>2015-11-13T12:30:00Z</cp:lastPrinted>
  <dcterms:created xsi:type="dcterms:W3CDTF">2015-11-13T12:26:00Z</dcterms:created>
  <dcterms:modified xsi:type="dcterms:W3CDTF">2015-11-13T12:31:00Z</dcterms:modified>
</cp:coreProperties>
</file>